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7798B" w:rsidRPr="00E145B6" w:rsidRDefault="0057798B">
      <w:pPr>
        <w:tabs>
          <w:tab w:val="center" w:pos="4680"/>
        </w:tabs>
        <w:jc w:val="right"/>
        <w:rPr>
          <w:b/>
          <w:sz w:val="22"/>
          <w:szCs w:val="22"/>
          <w:u w:val="single"/>
        </w:rPr>
      </w:pPr>
    </w:p>
    <w:p w14:paraId="00000002" w14:textId="77777777" w:rsidR="0057798B" w:rsidRPr="00E145B6" w:rsidRDefault="0057798B">
      <w:pPr>
        <w:tabs>
          <w:tab w:val="center" w:pos="4680"/>
        </w:tabs>
        <w:jc w:val="right"/>
        <w:rPr>
          <w:b/>
          <w:sz w:val="22"/>
          <w:szCs w:val="22"/>
          <w:u w:val="single"/>
        </w:rPr>
      </w:pPr>
    </w:p>
    <w:p w14:paraId="00000003" w14:textId="77777777" w:rsidR="0057798B" w:rsidRPr="00E145B6" w:rsidRDefault="0057798B">
      <w:pPr>
        <w:tabs>
          <w:tab w:val="center" w:pos="4680"/>
        </w:tabs>
        <w:jc w:val="right"/>
        <w:rPr>
          <w:b/>
          <w:sz w:val="22"/>
          <w:szCs w:val="22"/>
          <w:u w:val="single"/>
        </w:rPr>
      </w:pPr>
    </w:p>
    <w:p w14:paraId="00000004" w14:textId="77777777" w:rsidR="0057798B" w:rsidRPr="00AF52FC" w:rsidRDefault="0057798B">
      <w:pPr>
        <w:tabs>
          <w:tab w:val="center" w:pos="4680"/>
        </w:tabs>
        <w:jc w:val="right"/>
        <w:rPr>
          <w:b/>
          <w:sz w:val="72"/>
          <w:szCs w:val="72"/>
          <w:u w:val="single"/>
        </w:rPr>
      </w:pPr>
    </w:p>
    <w:p w14:paraId="00000005" w14:textId="77777777" w:rsidR="0057798B" w:rsidRPr="00AF52FC" w:rsidRDefault="0083312B">
      <w:pPr>
        <w:tabs>
          <w:tab w:val="center" w:pos="4680"/>
        </w:tabs>
        <w:jc w:val="center"/>
        <w:rPr>
          <w:b/>
          <w:sz w:val="72"/>
          <w:szCs w:val="72"/>
          <w:u w:val="single"/>
        </w:rPr>
      </w:pPr>
      <w:r w:rsidRPr="00AF52FC">
        <w:rPr>
          <w:b/>
          <w:sz w:val="72"/>
          <w:szCs w:val="72"/>
          <w:u w:val="single"/>
        </w:rPr>
        <w:t>Environmental Health Committee</w:t>
      </w:r>
    </w:p>
    <w:p w14:paraId="00000006" w14:textId="55E0BA24" w:rsidR="0057798B" w:rsidRPr="00AF52FC" w:rsidRDefault="0083312B">
      <w:pPr>
        <w:tabs>
          <w:tab w:val="center" w:pos="4680"/>
        </w:tabs>
        <w:jc w:val="center"/>
        <w:rPr>
          <w:b/>
          <w:sz w:val="72"/>
          <w:szCs w:val="72"/>
          <w:u w:val="single"/>
        </w:rPr>
      </w:pPr>
      <w:r w:rsidRPr="00AF52FC">
        <w:rPr>
          <w:b/>
          <w:sz w:val="72"/>
          <w:szCs w:val="72"/>
          <w:u w:val="single"/>
        </w:rPr>
        <w:t>(EHC)</w:t>
      </w:r>
    </w:p>
    <w:p w14:paraId="00000007" w14:textId="77777777" w:rsidR="0057798B" w:rsidRPr="00AF52FC" w:rsidRDefault="0057798B">
      <w:pPr>
        <w:tabs>
          <w:tab w:val="center" w:pos="4680"/>
        </w:tabs>
        <w:jc w:val="center"/>
        <w:rPr>
          <w:b/>
          <w:sz w:val="72"/>
          <w:szCs w:val="72"/>
          <w:u w:val="single"/>
        </w:rPr>
      </w:pPr>
    </w:p>
    <w:p w14:paraId="00000009" w14:textId="77777777" w:rsidR="0057798B" w:rsidRPr="00AF52FC" w:rsidRDefault="0057798B">
      <w:pPr>
        <w:tabs>
          <w:tab w:val="center" w:pos="4680"/>
        </w:tabs>
        <w:jc w:val="center"/>
        <w:rPr>
          <w:b/>
          <w:sz w:val="72"/>
          <w:szCs w:val="72"/>
          <w:u w:val="single"/>
        </w:rPr>
      </w:pPr>
    </w:p>
    <w:p w14:paraId="0000000A" w14:textId="476F39E3" w:rsidR="0057798B" w:rsidRDefault="0083312B">
      <w:pPr>
        <w:tabs>
          <w:tab w:val="center" w:pos="4680"/>
        </w:tabs>
        <w:jc w:val="center"/>
        <w:rPr>
          <w:b/>
          <w:sz w:val="72"/>
          <w:szCs w:val="72"/>
          <w:u w:val="single"/>
        </w:rPr>
      </w:pPr>
      <w:r w:rsidRPr="00AF52FC">
        <w:rPr>
          <w:b/>
          <w:sz w:val="72"/>
          <w:szCs w:val="72"/>
          <w:u w:val="single"/>
        </w:rPr>
        <w:t>Reference Manual</w:t>
      </w:r>
      <w:r>
        <w:rPr>
          <w:b/>
          <w:sz w:val="72"/>
          <w:szCs w:val="72"/>
          <w:u w:val="single"/>
        </w:rPr>
        <w:t xml:space="preserve"> (version 2.0)</w:t>
      </w:r>
    </w:p>
    <w:p w14:paraId="31FF3AC5" w14:textId="36B439CA" w:rsidR="000952A5" w:rsidRPr="000952A5" w:rsidRDefault="000952A5">
      <w:pPr>
        <w:tabs>
          <w:tab w:val="center" w:pos="4680"/>
        </w:tabs>
        <w:jc w:val="center"/>
        <w:rPr>
          <w:bCs/>
          <w:sz w:val="44"/>
          <w:szCs w:val="44"/>
        </w:rPr>
      </w:pPr>
      <w:r>
        <w:rPr>
          <w:bCs/>
          <w:sz w:val="44"/>
          <w:szCs w:val="44"/>
        </w:rPr>
        <w:t>(</w:t>
      </w:r>
      <w:r w:rsidRPr="00FF5FEA">
        <w:rPr>
          <w:bCs/>
          <w:sz w:val="44"/>
          <w:szCs w:val="44"/>
          <w:shd w:val="clear" w:color="auto" w:fill="FFFFFF" w:themeFill="background1"/>
        </w:rPr>
        <w:t xml:space="preserve">approved February </w:t>
      </w:r>
      <w:r w:rsidR="006D5B88" w:rsidRPr="00FF5FEA">
        <w:rPr>
          <w:bCs/>
          <w:sz w:val="44"/>
          <w:szCs w:val="44"/>
          <w:shd w:val="clear" w:color="auto" w:fill="FFFFFF" w:themeFill="background1"/>
        </w:rPr>
        <w:t>10</w:t>
      </w:r>
      <w:r w:rsidRPr="00FF5FEA">
        <w:rPr>
          <w:bCs/>
          <w:sz w:val="44"/>
          <w:szCs w:val="44"/>
          <w:shd w:val="clear" w:color="auto" w:fill="FFFFFF" w:themeFill="background1"/>
        </w:rPr>
        <w:t>, 2025)</w:t>
      </w:r>
    </w:p>
    <w:p w14:paraId="0000000B" w14:textId="77777777" w:rsidR="0057798B" w:rsidRPr="00AF52FC" w:rsidRDefault="0057798B">
      <w:pPr>
        <w:tabs>
          <w:tab w:val="center" w:pos="4680"/>
        </w:tabs>
        <w:jc w:val="right"/>
        <w:rPr>
          <w:b/>
          <w:sz w:val="72"/>
          <w:szCs w:val="72"/>
          <w:u w:val="single"/>
        </w:rPr>
      </w:pPr>
    </w:p>
    <w:p w14:paraId="0000000C" w14:textId="77777777" w:rsidR="0057798B" w:rsidRPr="00AF52FC" w:rsidRDefault="0057798B">
      <w:pPr>
        <w:tabs>
          <w:tab w:val="center" w:pos="4680"/>
        </w:tabs>
        <w:jc w:val="right"/>
        <w:rPr>
          <w:b/>
          <w:sz w:val="72"/>
          <w:szCs w:val="72"/>
          <w:u w:val="single"/>
        </w:rPr>
      </w:pPr>
    </w:p>
    <w:p w14:paraId="0000000D" w14:textId="77777777" w:rsidR="0057798B" w:rsidRPr="00E145B6" w:rsidRDefault="0057798B">
      <w:pPr>
        <w:tabs>
          <w:tab w:val="center" w:pos="4680"/>
        </w:tabs>
        <w:jc w:val="right"/>
        <w:rPr>
          <w:b/>
          <w:sz w:val="22"/>
          <w:szCs w:val="22"/>
          <w:u w:val="single"/>
        </w:rPr>
      </w:pPr>
    </w:p>
    <w:p w14:paraId="0000000E" w14:textId="77777777" w:rsidR="0057798B" w:rsidRPr="00E145B6" w:rsidRDefault="0057798B">
      <w:pPr>
        <w:tabs>
          <w:tab w:val="center" w:pos="4680"/>
        </w:tabs>
        <w:jc w:val="right"/>
        <w:rPr>
          <w:b/>
          <w:sz w:val="22"/>
          <w:szCs w:val="22"/>
          <w:u w:val="single"/>
        </w:rPr>
      </w:pPr>
    </w:p>
    <w:p w14:paraId="0000000F" w14:textId="77777777" w:rsidR="0057798B" w:rsidRPr="00E145B6" w:rsidRDefault="0057798B">
      <w:pPr>
        <w:tabs>
          <w:tab w:val="center" w:pos="4680"/>
        </w:tabs>
        <w:jc w:val="right"/>
        <w:rPr>
          <w:b/>
          <w:sz w:val="22"/>
          <w:szCs w:val="22"/>
          <w:u w:val="single"/>
        </w:rPr>
      </w:pPr>
    </w:p>
    <w:p w14:paraId="00000010" w14:textId="77777777" w:rsidR="0057798B" w:rsidRPr="00E145B6" w:rsidRDefault="0083312B">
      <w:pPr>
        <w:tabs>
          <w:tab w:val="center" w:pos="4680"/>
        </w:tabs>
        <w:jc w:val="right"/>
        <w:rPr>
          <w:b/>
          <w:sz w:val="22"/>
          <w:szCs w:val="22"/>
          <w:u w:val="single"/>
        </w:rPr>
      </w:pPr>
      <w:r w:rsidRPr="00E145B6">
        <w:rPr>
          <w:sz w:val="22"/>
          <w:szCs w:val="22"/>
        </w:rPr>
        <w:br w:type="page"/>
      </w:r>
    </w:p>
    <w:p w14:paraId="00000011" w14:textId="77777777" w:rsidR="0057798B" w:rsidRPr="00E145B6" w:rsidRDefault="0057798B">
      <w:pPr>
        <w:tabs>
          <w:tab w:val="center" w:pos="4680"/>
        </w:tabs>
        <w:jc w:val="right"/>
        <w:rPr>
          <w:b/>
          <w:sz w:val="22"/>
          <w:szCs w:val="22"/>
          <w:u w:val="single"/>
        </w:rPr>
      </w:pPr>
    </w:p>
    <w:p w14:paraId="00000012" w14:textId="77777777" w:rsidR="0057798B" w:rsidRPr="00E145B6" w:rsidRDefault="0057798B">
      <w:pPr>
        <w:tabs>
          <w:tab w:val="center" w:pos="4680"/>
        </w:tabs>
        <w:jc w:val="right"/>
        <w:rPr>
          <w:b/>
          <w:sz w:val="22"/>
          <w:szCs w:val="22"/>
          <w:u w:val="single"/>
        </w:rPr>
      </w:pPr>
    </w:p>
    <w:p w14:paraId="00000013" w14:textId="77777777" w:rsidR="0057798B" w:rsidRPr="00E145B6" w:rsidRDefault="0057798B">
      <w:pPr>
        <w:tabs>
          <w:tab w:val="center" w:pos="4680"/>
        </w:tabs>
        <w:jc w:val="right"/>
        <w:rPr>
          <w:b/>
          <w:sz w:val="22"/>
          <w:szCs w:val="22"/>
          <w:u w:val="single"/>
        </w:rPr>
      </w:pPr>
    </w:p>
    <w:p w14:paraId="00000014" w14:textId="77777777" w:rsidR="0057798B" w:rsidRPr="00E145B6" w:rsidRDefault="0057798B">
      <w:pPr>
        <w:tabs>
          <w:tab w:val="center" w:pos="4680"/>
        </w:tabs>
        <w:jc w:val="right"/>
        <w:rPr>
          <w:b/>
          <w:sz w:val="22"/>
          <w:szCs w:val="22"/>
          <w:u w:val="single"/>
        </w:rPr>
      </w:pPr>
    </w:p>
    <w:sdt>
      <w:sdtPr>
        <w:rPr>
          <w:rFonts w:ascii="Times New Roman" w:eastAsia="Times New Roman" w:hAnsi="Times New Roman" w:cs="Times New Roman"/>
          <w:color w:val="auto"/>
          <w:sz w:val="20"/>
          <w:szCs w:val="20"/>
        </w:rPr>
        <w:id w:val="330652217"/>
        <w:docPartObj>
          <w:docPartGallery w:val="Table of Contents"/>
          <w:docPartUnique/>
        </w:docPartObj>
      </w:sdtPr>
      <w:sdtEndPr>
        <w:rPr>
          <w:b/>
          <w:bCs/>
          <w:noProof/>
        </w:rPr>
      </w:sdtEndPr>
      <w:sdtContent>
        <w:p w14:paraId="5B266EA1" w14:textId="1E3F518D" w:rsidR="00DD4F9E" w:rsidRPr="00DD4F9E" w:rsidRDefault="00DD4F9E">
          <w:pPr>
            <w:pStyle w:val="TOCHeading"/>
            <w:rPr>
              <w:rFonts w:ascii="Times New Roman" w:hAnsi="Times New Roman" w:cs="Times New Roman"/>
              <w:color w:val="auto"/>
              <w:sz w:val="24"/>
              <w:szCs w:val="24"/>
            </w:rPr>
          </w:pPr>
          <w:r w:rsidRPr="00DD4F9E">
            <w:rPr>
              <w:rFonts w:ascii="Times New Roman" w:hAnsi="Times New Roman" w:cs="Times New Roman"/>
              <w:color w:val="auto"/>
              <w:sz w:val="40"/>
              <w:szCs w:val="40"/>
            </w:rPr>
            <w:t>Table of</w:t>
          </w:r>
          <w:r>
            <w:t xml:space="preserve"> </w:t>
          </w:r>
          <w:r w:rsidRPr="00DD4F9E">
            <w:rPr>
              <w:rFonts w:ascii="Times New Roman" w:hAnsi="Times New Roman" w:cs="Times New Roman"/>
              <w:color w:val="auto"/>
              <w:sz w:val="40"/>
              <w:szCs w:val="40"/>
            </w:rPr>
            <w:t>Contents</w:t>
          </w:r>
        </w:p>
        <w:p w14:paraId="4E9AA790" w14:textId="53431833" w:rsidR="000952A5" w:rsidRDefault="00BB4B7F">
          <w:pPr>
            <w:pStyle w:val="TOC1"/>
            <w:tabs>
              <w:tab w:val="left" w:pos="660"/>
              <w:tab w:val="right" w:leader="dot" w:pos="9710"/>
            </w:tabs>
            <w:rPr>
              <w:rFonts w:asciiTheme="minorHAnsi" w:eastAsiaTheme="minorEastAsia" w:hAnsiTheme="minorHAnsi" w:cstheme="minorBidi"/>
              <w:noProof/>
              <w:kern w:val="2"/>
              <w:sz w:val="22"/>
              <w:szCs w:val="22"/>
              <w14:ligatures w14:val="standardContextual"/>
            </w:rPr>
          </w:pPr>
          <w:r>
            <w:rPr>
              <w:sz w:val="24"/>
              <w:szCs w:val="24"/>
            </w:rPr>
            <w:fldChar w:fldCharType="begin"/>
          </w:r>
          <w:r>
            <w:rPr>
              <w:sz w:val="24"/>
              <w:szCs w:val="24"/>
            </w:rPr>
            <w:instrText xml:space="preserve"> TOC \o "1-3" \h \z \u </w:instrText>
          </w:r>
          <w:r>
            <w:rPr>
              <w:sz w:val="24"/>
              <w:szCs w:val="24"/>
            </w:rPr>
            <w:fldChar w:fldCharType="separate"/>
          </w:r>
          <w:hyperlink w:anchor="_Toc188610833" w:history="1">
            <w:r w:rsidR="000952A5" w:rsidRPr="00B059BA">
              <w:rPr>
                <w:rStyle w:val="Hyperlink"/>
                <w:noProof/>
              </w:rPr>
              <w:t>1.</w:t>
            </w:r>
            <w:r w:rsidR="000952A5">
              <w:rPr>
                <w:rFonts w:asciiTheme="minorHAnsi" w:eastAsiaTheme="minorEastAsia" w:hAnsiTheme="minorHAnsi" w:cstheme="minorBidi"/>
                <w:noProof/>
                <w:kern w:val="2"/>
                <w:sz w:val="22"/>
                <w:szCs w:val="22"/>
                <w14:ligatures w14:val="standardContextual"/>
              </w:rPr>
              <w:tab/>
            </w:r>
            <w:r w:rsidR="000952A5" w:rsidRPr="00B059BA">
              <w:rPr>
                <w:rStyle w:val="Hyperlink"/>
                <w:noProof/>
              </w:rPr>
              <w:t>History of EHC</w:t>
            </w:r>
            <w:r w:rsidR="000952A5">
              <w:rPr>
                <w:noProof/>
                <w:webHidden/>
              </w:rPr>
              <w:tab/>
            </w:r>
            <w:r w:rsidR="000952A5">
              <w:rPr>
                <w:noProof/>
                <w:webHidden/>
              </w:rPr>
              <w:fldChar w:fldCharType="begin"/>
            </w:r>
            <w:r w:rsidR="000952A5">
              <w:rPr>
                <w:noProof/>
                <w:webHidden/>
              </w:rPr>
              <w:instrText xml:space="preserve"> PAGEREF _Toc188610833 \h </w:instrText>
            </w:r>
            <w:r w:rsidR="000952A5">
              <w:rPr>
                <w:noProof/>
                <w:webHidden/>
              </w:rPr>
            </w:r>
            <w:r w:rsidR="000952A5">
              <w:rPr>
                <w:noProof/>
                <w:webHidden/>
              </w:rPr>
              <w:fldChar w:fldCharType="separate"/>
            </w:r>
            <w:r w:rsidR="000952A5">
              <w:rPr>
                <w:noProof/>
                <w:webHidden/>
              </w:rPr>
              <w:t>3</w:t>
            </w:r>
            <w:r w:rsidR="000952A5">
              <w:rPr>
                <w:noProof/>
                <w:webHidden/>
              </w:rPr>
              <w:fldChar w:fldCharType="end"/>
            </w:r>
          </w:hyperlink>
        </w:p>
        <w:p w14:paraId="1E1B28F7" w14:textId="5AC19BB5" w:rsidR="000952A5" w:rsidRDefault="000952A5">
          <w:pPr>
            <w:pStyle w:val="TOC1"/>
            <w:tabs>
              <w:tab w:val="left" w:pos="660"/>
              <w:tab w:val="right" w:leader="dot" w:pos="9710"/>
            </w:tabs>
            <w:rPr>
              <w:rFonts w:asciiTheme="minorHAnsi" w:eastAsiaTheme="minorEastAsia" w:hAnsiTheme="minorHAnsi" w:cstheme="minorBidi"/>
              <w:noProof/>
              <w:kern w:val="2"/>
              <w:sz w:val="22"/>
              <w:szCs w:val="22"/>
              <w14:ligatures w14:val="standardContextual"/>
            </w:rPr>
          </w:pPr>
          <w:hyperlink w:anchor="_Toc188610834" w:history="1">
            <w:r w:rsidRPr="00B059BA">
              <w:rPr>
                <w:rStyle w:val="Hyperlink"/>
                <w:noProof/>
              </w:rPr>
              <w:t>2.</w:t>
            </w:r>
            <w:r>
              <w:rPr>
                <w:rFonts w:asciiTheme="minorHAnsi" w:eastAsiaTheme="minorEastAsia" w:hAnsiTheme="minorHAnsi" w:cstheme="minorBidi"/>
                <w:noProof/>
                <w:kern w:val="2"/>
                <w:sz w:val="22"/>
                <w:szCs w:val="22"/>
                <w14:ligatures w14:val="standardContextual"/>
              </w:rPr>
              <w:tab/>
            </w:r>
            <w:r w:rsidRPr="00B059BA">
              <w:rPr>
                <w:rStyle w:val="Hyperlink"/>
                <w:noProof/>
              </w:rPr>
              <w:t>EHC Scope</w:t>
            </w:r>
            <w:r>
              <w:rPr>
                <w:noProof/>
                <w:webHidden/>
              </w:rPr>
              <w:tab/>
            </w:r>
            <w:r>
              <w:rPr>
                <w:noProof/>
                <w:webHidden/>
              </w:rPr>
              <w:fldChar w:fldCharType="begin"/>
            </w:r>
            <w:r>
              <w:rPr>
                <w:noProof/>
                <w:webHidden/>
              </w:rPr>
              <w:instrText xml:space="preserve"> PAGEREF _Toc188610834 \h </w:instrText>
            </w:r>
            <w:r>
              <w:rPr>
                <w:noProof/>
                <w:webHidden/>
              </w:rPr>
            </w:r>
            <w:r>
              <w:rPr>
                <w:noProof/>
                <w:webHidden/>
              </w:rPr>
              <w:fldChar w:fldCharType="separate"/>
            </w:r>
            <w:r>
              <w:rPr>
                <w:noProof/>
                <w:webHidden/>
              </w:rPr>
              <w:t>3</w:t>
            </w:r>
            <w:r>
              <w:rPr>
                <w:noProof/>
                <w:webHidden/>
              </w:rPr>
              <w:fldChar w:fldCharType="end"/>
            </w:r>
          </w:hyperlink>
        </w:p>
        <w:p w14:paraId="12FF51F1" w14:textId="58B34C55" w:rsidR="000952A5" w:rsidRDefault="000952A5">
          <w:pPr>
            <w:pStyle w:val="TOC1"/>
            <w:tabs>
              <w:tab w:val="left" w:pos="660"/>
              <w:tab w:val="right" w:leader="dot" w:pos="9710"/>
            </w:tabs>
            <w:rPr>
              <w:rFonts w:asciiTheme="minorHAnsi" w:eastAsiaTheme="minorEastAsia" w:hAnsiTheme="minorHAnsi" w:cstheme="minorBidi"/>
              <w:noProof/>
              <w:kern w:val="2"/>
              <w:sz w:val="22"/>
              <w:szCs w:val="22"/>
              <w14:ligatures w14:val="standardContextual"/>
            </w:rPr>
          </w:pPr>
          <w:hyperlink w:anchor="_Toc188610835" w:history="1">
            <w:r w:rsidRPr="00B059BA">
              <w:rPr>
                <w:rStyle w:val="Hyperlink"/>
                <w:noProof/>
              </w:rPr>
              <w:t>3.</w:t>
            </w:r>
            <w:r>
              <w:rPr>
                <w:rFonts w:asciiTheme="minorHAnsi" w:eastAsiaTheme="minorEastAsia" w:hAnsiTheme="minorHAnsi" w:cstheme="minorBidi"/>
                <w:noProof/>
                <w:kern w:val="2"/>
                <w:sz w:val="22"/>
                <w:szCs w:val="22"/>
                <w14:ligatures w14:val="standardContextual"/>
              </w:rPr>
              <w:tab/>
            </w:r>
            <w:r w:rsidRPr="00B059BA">
              <w:rPr>
                <w:rStyle w:val="Hyperlink"/>
                <w:noProof/>
              </w:rPr>
              <w:t>Acronyms and Abbreviations</w:t>
            </w:r>
            <w:r>
              <w:rPr>
                <w:noProof/>
                <w:webHidden/>
              </w:rPr>
              <w:tab/>
            </w:r>
            <w:r>
              <w:rPr>
                <w:noProof/>
                <w:webHidden/>
              </w:rPr>
              <w:fldChar w:fldCharType="begin"/>
            </w:r>
            <w:r>
              <w:rPr>
                <w:noProof/>
                <w:webHidden/>
              </w:rPr>
              <w:instrText xml:space="preserve"> PAGEREF _Toc188610835 \h </w:instrText>
            </w:r>
            <w:r>
              <w:rPr>
                <w:noProof/>
                <w:webHidden/>
              </w:rPr>
            </w:r>
            <w:r>
              <w:rPr>
                <w:noProof/>
                <w:webHidden/>
              </w:rPr>
              <w:fldChar w:fldCharType="separate"/>
            </w:r>
            <w:r>
              <w:rPr>
                <w:noProof/>
                <w:webHidden/>
              </w:rPr>
              <w:t>4</w:t>
            </w:r>
            <w:r>
              <w:rPr>
                <w:noProof/>
                <w:webHidden/>
              </w:rPr>
              <w:fldChar w:fldCharType="end"/>
            </w:r>
          </w:hyperlink>
        </w:p>
        <w:p w14:paraId="67F74598" w14:textId="368CFAFE" w:rsidR="000952A5" w:rsidRDefault="000952A5">
          <w:pPr>
            <w:pStyle w:val="TOC1"/>
            <w:tabs>
              <w:tab w:val="left" w:pos="660"/>
              <w:tab w:val="right" w:leader="dot" w:pos="9710"/>
            </w:tabs>
            <w:rPr>
              <w:rFonts w:asciiTheme="minorHAnsi" w:eastAsiaTheme="minorEastAsia" w:hAnsiTheme="minorHAnsi" w:cstheme="minorBidi"/>
              <w:noProof/>
              <w:kern w:val="2"/>
              <w:sz w:val="22"/>
              <w:szCs w:val="22"/>
              <w14:ligatures w14:val="standardContextual"/>
            </w:rPr>
          </w:pPr>
          <w:hyperlink w:anchor="_Toc188610836" w:history="1">
            <w:r w:rsidRPr="00B059BA">
              <w:rPr>
                <w:rStyle w:val="Hyperlink"/>
                <w:noProof/>
              </w:rPr>
              <w:t>4.</w:t>
            </w:r>
            <w:r>
              <w:rPr>
                <w:rFonts w:asciiTheme="minorHAnsi" w:eastAsiaTheme="minorEastAsia" w:hAnsiTheme="minorHAnsi" w:cstheme="minorBidi"/>
                <w:noProof/>
                <w:kern w:val="2"/>
                <w:sz w:val="22"/>
                <w:szCs w:val="22"/>
                <w14:ligatures w14:val="standardContextual"/>
              </w:rPr>
              <w:tab/>
            </w:r>
            <w:r w:rsidRPr="00B059BA">
              <w:rPr>
                <w:rStyle w:val="Hyperlink"/>
                <w:noProof/>
              </w:rPr>
              <w:t>EHC Subcommittees</w:t>
            </w:r>
            <w:r>
              <w:rPr>
                <w:noProof/>
                <w:webHidden/>
              </w:rPr>
              <w:tab/>
            </w:r>
            <w:r>
              <w:rPr>
                <w:noProof/>
                <w:webHidden/>
              </w:rPr>
              <w:fldChar w:fldCharType="begin"/>
            </w:r>
            <w:r>
              <w:rPr>
                <w:noProof/>
                <w:webHidden/>
              </w:rPr>
              <w:instrText xml:space="preserve"> PAGEREF _Toc188610836 \h </w:instrText>
            </w:r>
            <w:r>
              <w:rPr>
                <w:noProof/>
                <w:webHidden/>
              </w:rPr>
            </w:r>
            <w:r>
              <w:rPr>
                <w:noProof/>
                <w:webHidden/>
              </w:rPr>
              <w:fldChar w:fldCharType="separate"/>
            </w:r>
            <w:r>
              <w:rPr>
                <w:noProof/>
                <w:webHidden/>
              </w:rPr>
              <w:t>5</w:t>
            </w:r>
            <w:r>
              <w:rPr>
                <w:noProof/>
                <w:webHidden/>
              </w:rPr>
              <w:fldChar w:fldCharType="end"/>
            </w:r>
          </w:hyperlink>
        </w:p>
        <w:p w14:paraId="1435B728" w14:textId="2324B6A4" w:rsidR="000952A5" w:rsidRDefault="000952A5">
          <w:pPr>
            <w:pStyle w:val="TOC1"/>
            <w:tabs>
              <w:tab w:val="left" w:pos="660"/>
              <w:tab w:val="right" w:leader="dot" w:pos="9710"/>
            </w:tabs>
            <w:rPr>
              <w:rFonts w:asciiTheme="minorHAnsi" w:eastAsiaTheme="minorEastAsia" w:hAnsiTheme="minorHAnsi" w:cstheme="minorBidi"/>
              <w:noProof/>
              <w:kern w:val="2"/>
              <w:sz w:val="22"/>
              <w:szCs w:val="22"/>
              <w14:ligatures w14:val="standardContextual"/>
            </w:rPr>
          </w:pPr>
          <w:hyperlink w:anchor="_Toc188610837" w:history="1">
            <w:r w:rsidRPr="00B059BA">
              <w:rPr>
                <w:rStyle w:val="Hyperlink"/>
                <w:noProof/>
              </w:rPr>
              <w:t>5.</w:t>
            </w:r>
            <w:r>
              <w:rPr>
                <w:rFonts w:asciiTheme="minorHAnsi" w:eastAsiaTheme="minorEastAsia" w:hAnsiTheme="minorHAnsi" w:cstheme="minorBidi"/>
                <w:noProof/>
                <w:kern w:val="2"/>
                <w:sz w:val="22"/>
                <w:szCs w:val="22"/>
                <w14:ligatures w14:val="standardContextual"/>
              </w:rPr>
              <w:tab/>
            </w:r>
            <w:r w:rsidRPr="00B059BA">
              <w:rPr>
                <w:rStyle w:val="Hyperlink"/>
                <w:noProof/>
              </w:rPr>
              <w:t>Interested Parties</w:t>
            </w:r>
            <w:r>
              <w:rPr>
                <w:noProof/>
                <w:webHidden/>
              </w:rPr>
              <w:tab/>
            </w:r>
            <w:r>
              <w:rPr>
                <w:noProof/>
                <w:webHidden/>
              </w:rPr>
              <w:fldChar w:fldCharType="begin"/>
            </w:r>
            <w:r>
              <w:rPr>
                <w:noProof/>
                <w:webHidden/>
              </w:rPr>
              <w:instrText xml:space="preserve"> PAGEREF _Toc188610837 \h </w:instrText>
            </w:r>
            <w:r>
              <w:rPr>
                <w:noProof/>
                <w:webHidden/>
              </w:rPr>
            </w:r>
            <w:r>
              <w:rPr>
                <w:noProof/>
                <w:webHidden/>
              </w:rPr>
              <w:fldChar w:fldCharType="separate"/>
            </w:r>
            <w:r>
              <w:rPr>
                <w:noProof/>
                <w:webHidden/>
              </w:rPr>
              <w:t>7</w:t>
            </w:r>
            <w:r>
              <w:rPr>
                <w:noProof/>
                <w:webHidden/>
              </w:rPr>
              <w:fldChar w:fldCharType="end"/>
            </w:r>
          </w:hyperlink>
        </w:p>
        <w:p w14:paraId="6BC03253" w14:textId="682B5DB7" w:rsidR="000952A5" w:rsidRDefault="000952A5">
          <w:pPr>
            <w:pStyle w:val="TOC1"/>
            <w:tabs>
              <w:tab w:val="left" w:pos="660"/>
              <w:tab w:val="right" w:leader="dot" w:pos="9710"/>
            </w:tabs>
            <w:rPr>
              <w:rFonts w:asciiTheme="minorHAnsi" w:eastAsiaTheme="minorEastAsia" w:hAnsiTheme="minorHAnsi" w:cstheme="minorBidi"/>
              <w:noProof/>
              <w:kern w:val="2"/>
              <w:sz w:val="22"/>
              <w:szCs w:val="22"/>
              <w14:ligatures w14:val="standardContextual"/>
            </w:rPr>
          </w:pPr>
          <w:hyperlink w:anchor="_Toc188610838" w:history="1">
            <w:r w:rsidRPr="00B059BA">
              <w:rPr>
                <w:rStyle w:val="Hyperlink"/>
                <w:noProof/>
              </w:rPr>
              <w:t>6.</w:t>
            </w:r>
            <w:r>
              <w:rPr>
                <w:rFonts w:asciiTheme="minorHAnsi" w:eastAsiaTheme="minorEastAsia" w:hAnsiTheme="minorHAnsi" w:cstheme="minorBidi"/>
                <w:noProof/>
                <w:kern w:val="2"/>
                <w:sz w:val="22"/>
                <w:szCs w:val="22"/>
                <w14:ligatures w14:val="standardContextual"/>
              </w:rPr>
              <w:tab/>
            </w:r>
            <w:r w:rsidRPr="00B059BA">
              <w:rPr>
                <w:rStyle w:val="Hyperlink"/>
                <w:noProof/>
              </w:rPr>
              <w:t>EHC Documents</w:t>
            </w:r>
            <w:r>
              <w:rPr>
                <w:noProof/>
                <w:webHidden/>
              </w:rPr>
              <w:tab/>
            </w:r>
            <w:r>
              <w:rPr>
                <w:noProof/>
                <w:webHidden/>
              </w:rPr>
              <w:fldChar w:fldCharType="begin"/>
            </w:r>
            <w:r>
              <w:rPr>
                <w:noProof/>
                <w:webHidden/>
              </w:rPr>
              <w:instrText xml:space="preserve"> PAGEREF _Toc188610838 \h </w:instrText>
            </w:r>
            <w:r>
              <w:rPr>
                <w:noProof/>
                <w:webHidden/>
              </w:rPr>
            </w:r>
            <w:r>
              <w:rPr>
                <w:noProof/>
                <w:webHidden/>
              </w:rPr>
              <w:fldChar w:fldCharType="separate"/>
            </w:r>
            <w:r>
              <w:rPr>
                <w:noProof/>
                <w:webHidden/>
              </w:rPr>
              <w:t>8</w:t>
            </w:r>
            <w:r>
              <w:rPr>
                <w:noProof/>
                <w:webHidden/>
              </w:rPr>
              <w:fldChar w:fldCharType="end"/>
            </w:r>
          </w:hyperlink>
        </w:p>
        <w:p w14:paraId="47578E37" w14:textId="032D5157" w:rsidR="000952A5" w:rsidRDefault="000952A5">
          <w:pPr>
            <w:pStyle w:val="TOC2"/>
            <w:tabs>
              <w:tab w:val="left" w:pos="880"/>
              <w:tab w:val="right" w:leader="dot" w:pos="9710"/>
            </w:tabs>
            <w:rPr>
              <w:rFonts w:asciiTheme="minorHAnsi" w:eastAsiaTheme="minorEastAsia" w:hAnsiTheme="minorHAnsi" w:cstheme="minorBidi"/>
              <w:noProof/>
              <w:kern w:val="2"/>
              <w:sz w:val="22"/>
              <w:szCs w:val="22"/>
              <w14:ligatures w14:val="standardContextual"/>
            </w:rPr>
          </w:pPr>
          <w:hyperlink w:anchor="_Toc188610839" w:history="1">
            <w:r w:rsidRPr="00B059BA">
              <w:rPr>
                <w:rStyle w:val="Hyperlink"/>
                <w:noProof/>
              </w:rPr>
              <w:t>6.1.</w:t>
            </w:r>
            <w:r>
              <w:rPr>
                <w:rFonts w:asciiTheme="minorHAnsi" w:eastAsiaTheme="minorEastAsia" w:hAnsiTheme="minorHAnsi" w:cstheme="minorBidi"/>
                <w:noProof/>
                <w:kern w:val="2"/>
                <w:sz w:val="22"/>
                <w:szCs w:val="22"/>
                <w14:ligatures w14:val="standardContextual"/>
              </w:rPr>
              <w:tab/>
            </w:r>
            <w:r w:rsidRPr="00B059BA">
              <w:rPr>
                <w:rStyle w:val="Hyperlink"/>
                <w:noProof/>
              </w:rPr>
              <w:t>Handbook Chapter(s)</w:t>
            </w:r>
            <w:r>
              <w:rPr>
                <w:noProof/>
                <w:webHidden/>
              </w:rPr>
              <w:tab/>
            </w:r>
            <w:r>
              <w:rPr>
                <w:noProof/>
                <w:webHidden/>
              </w:rPr>
              <w:fldChar w:fldCharType="begin"/>
            </w:r>
            <w:r>
              <w:rPr>
                <w:noProof/>
                <w:webHidden/>
              </w:rPr>
              <w:instrText xml:space="preserve"> PAGEREF _Toc188610839 \h </w:instrText>
            </w:r>
            <w:r>
              <w:rPr>
                <w:noProof/>
                <w:webHidden/>
              </w:rPr>
            </w:r>
            <w:r>
              <w:rPr>
                <w:noProof/>
                <w:webHidden/>
              </w:rPr>
              <w:fldChar w:fldCharType="separate"/>
            </w:r>
            <w:r>
              <w:rPr>
                <w:noProof/>
                <w:webHidden/>
              </w:rPr>
              <w:t>8</w:t>
            </w:r>
            <w:r>
              <w:rPr>
                <w:noProof/>
                <w:webHidden/>
              </w:rPr>
              <w:fldChar w:fldCharType="end"/>
            </w:r>
          </w:hyperlink>
        </w:p>
        <w:p w14:paraId="04F7BBC3" w14:textId="4D27F1A3" w:rsidR="000952A5" w:rsidRDefault="000952A5">
          <w:pPr>
            <w:pStyle w:val="TOC2"/>
            <w:tabs>
              <w:tab w:val="left" w:pos="880"/>
              <w:tab w:val="right" w:leader="dot" w:pos="9710"/>
            </w:tabs>
            <w:rPr>
              <w:rFonts w:asciiTheme="minorHAnsi" w:eastAsiaTheme="minorEastAsia" w:hAnsiTheme="minorHAnsi" w:cstheme="minorBidi"/>
              <w:noProof/>
              <w:kern w:val="2"/>
              <w:sz w:val="22"/>
              <w:szCs w:val="22"/>
              <w14:ligatures w14:val="standardContextual"/>
            </w:rPr>
          </w:pPr>
          <w:hyperlink w:anchor="_Toc188610840" w:history="1">
            <w:r w:rsidRPr="00B059BA">
              <w:rPr>
                <w:rStyle w:val="Hyperlink"/>
                <w:noProof/>
              </w:rPr>
              <w:t>6.2.</w:t>
            </w:r>
            <w:r>
              <w:rPr>
                <w:rFonts w:asciiTheme="minorHAnsi" w:eastAsiaTheme="minorEastAsia" w:hAnsiTheme="minorHAnsi" w:cstheme="minorBidi"/>
                <w:noProof/>
                <w:kern w:val="2"/>
                <w:sz w:val="22"/>
                <w:szCs w:val="22"/>
                <w14:ligatures w14:val="standardContextual"/>
              </w:rPr>
              <w:tab/>
            </w:r>
            <w:r w:rsidRPr="00B059BA">
              <w:rPr>
                <w:rStyle w:val="Hyperlink"/>
                <w:noProof/>
              </w:rPr>
              <w:t>Special Publication(s), Standard(s) and Guideline(s)</w:t>
            </w:r>
            <w:r>
              <w:rPr>
                <w:noProof/>
                <w:webHidden/>
              </w:rPr>
              <w:tab/>
            </w:r>
            <w:r>
              <w:rPr>
                <w:noProof/>
                <w:webHidden/>
              </w:rPr>
              <w:fldChar w:fldCharType="begin"/>
            </w:r>
            <w:r>
              <w:rPr>
                <w:noProof/>
                <w:webHidden/>
              </w:rPr>
              <w:instrText xml:space="preserve"> PAGEREF _Toc188610840 \h </w:instrText>
            </w:r>
            <w:r>
              <w:rPr>
                <w:noProof/>
                <w:webHidden/>
              </w:rPr>
            </w:r>
            <w:r>
              <w:rPr>
                <w:noProof/>
                <w:webHidden/>
              </w:rPr>
              <w:fldChar w:fldCharType="separate"/>
            </w:r>
            <w:r>
              <w:rPr>
                <w:noProof/>
                <w:webHidden/>
              </w:rPr>
              <w:t>8</w:t>
            </w:r>
            <w:r>
              <w:rPr>
                <w:noProof/>
                <w:webHidden/>
              </w:rPr>
              <w:fldChar w:fldCharType="end"/>
            </w:r>
          </w:hyperlink>
        </w:p>
        <w:p w14:paraId="2EEACAE8" w14:textId="3DC13B65" w:rsidR="000952A5" w:rsidRDefault="000952A5">
          <w:pPr>
            <w:pStyle w:val="TOC2"/>
            <w:tabs>
              <w:tab w:val="left" w:pos="880"/>
              <w:tab w:val="right" w:leader="dot" w:pos="9710"/>
            </w:tabs>
            <w:rPr>
              <w:rFonts w:asciiTheme="minorHAnsi" w:eastAsiaTheme="minorEastAsia" w:hAnsiTheme="minorHAnsi" w:cstheme="minorBidi"/>
              <w:noProof/>
              <w:kern w:val="2"/>
              <w:sz w:val="22"/>
              <w:szCs w:val="22"/>
              <w14:ligatures w14:val="standardContextual"/>
            </w:rPr>
          </w:pPr>
          <w:hyperlink w:anchor="_Toc188610841" w:history="1">
            <w:r w:rsidRPr="00B059BA">
              <w:rPr>
                <w:rStyle w:val="Hyperlink"/>
                <w:noProof/>
              </w:rPr>
              <w:t>6.3.</w:t>
            </w:r>
            <w:r>
              <w:rPr>
                <w:rFonts w:asciiTheme="minorHAnsi" w:eastAsiaTheme="minorEastAsia" w:hAnsiTheme="minorHAnsi" w:cstheme="minorBidi"/>
                <w:noProof/>
                <w:kern w:val="2"/>
                <w:sz w:val="22"/>
                <w:szCs w:val="22"/>
                <w14:ligatures w14:val="standardContextual"/>
              </w:rPr>
              <w:tab/>
            </w:r>
            <w:r w:rsidRPr="00B059BA">
              <w:rPr>
                <w:rStyle w:val="Hyperlink"/>
                <w:noProof/>
              </w:rPr>
              <w:t>Emerging Issue Briefs (EIB)</w:t>
            </w:r>
            <w:r>
              <w:rPr>
                <w:noProof/>
                <w:webHidden/>
              </w:rPr>
              <w:tab/>
            </w:r>
            <w:r>
              <w:rPr>
                <w:noProof/>
                <w:webHidden/>
              </w:rPr>
              <w:fldChar w:fldCharType="begin"/>
            </w:r>
            <w:r>
              <w:rPr>
                <w:noProof/>
                <w:webHidden/>
              </w:rPr>
              <w:instrText xml:space="preserve"> PAGEREF _Toc188610841 \h </w:instrText>
            </w:r>
            <w:r>
              <w:rPr>
                <w:noProof/>
                <w:webHidden/>
              </w:rPr>
            </w:r>
            <w:r>
              <w:rPr>
                <w:noProof/>
                <w:webHidden/>
              </w:rPr>
              <w:fldChar w:fldCharType="separate"/>
            </w:r>
            <w:r>
              <w:rPr>
                <w:noProof/>
                <w:webHidden/>
              </w:rPr>
              <w:t>8</w:t>
            </w:r>
            <w:r>
              <w:rPr>
                <w:noProof/>
                <w:webHidden/>
              </w:rPr>
              <w:fldChar w:fldCharType="end"/>
            </w:r>
          </w:hyperlink>
        </w:p>
        <w:p w14:paraId="0077006D" w14:textId="68EB2D2D" w:rsidR="000952A5" w:rsidRDefault="000952A5">
          <w:pPr>
            <w:pStyle w:val="TOC2"/>
            <w:tabs>
              <w:tab w:val="left" w:pos="880"/>
              <w:tab w:val="right" w:leader="dot" w:pos="9710"/>
            </w:tabs>
            <w:rPr>
              <w:rFonts w:asciiTheme="minorHAnsi" w:eastAsiaTheme="minorEastAsia" w:hAnsiTheme="minorHAnsi" w:cstheme="minorBidi"/>
              <w:noProof/>
              <w:kern w:val="2"/>
              <w:sz w:val="22"/>
              <w:szCs w:val="22"/>
              <w14:ligatures w14:val="standardContextual"/>
            </w:rPr>
          </w:pPr>
          <w:hyperlink w:anchor="_Toc188610842" w:history="1">
            <w:r w:rsidRPr="00B059BA">
              <w:rPr>
                <w:rStyle w:val="Hyperlink"/>
                <w:noProof/>
              </w:rPr>
              <w:t>6.4.</w:t>
            </w:r>
            <w:r>
              <w:rPr>
                <w:rFonts w:asciiTheme="minorHAnsi" w:eastAsiaTheme="minorEastAsia" w:hAnsiTheme="minorHAnsi" w:cstheme="minorBidi"/>
                <w:noProof/>
                <w:kern w:val="2"/>
                <w:sz w:val="22"/>
                <w:szCs w:val="22"/>
                <w14:ligatures w14:val="standardContextual"/>
              </w:rPr>
              <w:tab/>
            </w:r>
            <w:r w:rsidRPr="00B059BA">
              <w:rPr>
                <w:rStyle w:val="Hyperlink"/>
                <w:noProof/>
              </w:rPr>
              <w:t>Position Documents (PD)</w:t>
            </w:r>
            <w:r>
              <w:rPr>
                <w:noProof/>
                <w:webHidden/>
              </w:rPr>
              <w:tab/>
            </w:r>
            <w:r>
              <w:rPr>
                <w:noProof/>
                <w:webHidden/>
              </w:rPr>
              <w:fldChar w:fldCharType="begin"/>
            </w:r>
            <w:r>
              <w:rPr>
                <w:noProof/>
                <w:webHidden/>
              </w:rPr>
              <w:instrText xml:space="preserve"> PAGEREF _Toc188610842 \h </w:instrText>
            </w:r>
            <w:r>
              <w:rPr>
                <w:noProof/>
                <w:webHidden/>
              </w:rPr>
            </w:r>
            <w:r>
              <w:rPr>
                <w:noProof/>
                <w:webHidden/>
              </w:rPr>
              <w:fldChar w:fldCharType="separate"/>
            </w:r>
            <w:r>
              <w:rPr>
                <w:noProof/>
                <w:webHidden/>
              </w:rPr>
              <w:t>8</w:t>
            </w:r>
            <w:r>
              <w:rPr>
                <w:noProof/>
                <w:webHidden/>
              </w:rPr>
              <w:fldChar w:fldCharType="end"/>
            </w:r>
          </w:hyperlink>
        </w:p>
        <w:p w14:paraId="7057F66A" w14:textId="1CAD8B30" w:rsidR="000952A5" w:rsidRDefault="000952A5">
          <w:pPr>
            <w:pStyle w:val="TOC2"/>
            <w:tabs>
              <w:tab w:val="left" w:pos="880"/>
              <w:tab w:val="right" w:leader="dot" w:pos="9710"/>
            </w:tabs>
            <w:rPr>
              <w:rFonts w:asciiTheme="minorHAnsi" w:eastAsiaTheme="minorEastAsia" w:hAnsiTheme="minorHAnsi" w:cstheme="minorBidi"/>
              <w:noProof/>
              <w:kern w:val="2"/>
              <w:sz w:val="22"/>
              <w:szCs w:val="22"/>
              <w14:ligatures w14:val="standardContextual"/>
            </w:rPr>
          </w:pPr>
          <w:hyperlink w:anchor="_Toc188610843" w:history="1">
            <w:r w:rsidRPr="00B059BA">
              <w:rPr>
                <w:rStyle w:val="Hyperlink"/>
                <w:noProof/>
              </w:rPr>
              <w:t>6.5.</w:t>
            </w:r>
            <w:r>
              <w:rPr>
                <w:rFonts w:asciiTheme="minorHAnsi" w:eastAsiaTheme="minorEastAsia" w:hAnsiTheme="minorHAnsi" w:cstheme="minorBidi"/>
                <w:noProof/>
                <w:kern w:val="2"/>
                <w:sz w:val="22"/>
                <w:szCs w:val="22"/>
                <w14:ligatures w14:val="standardContextual"/>
              </w:rPr>
              <w:tab/>
            </w:r>
            <w:r w:rsidRPr="00B059BA">
              <w:rPr>
                <w:rStyle w:val="Hyperlink"/>
                <w:noProof/>
              </w:rPr>
              <w:t>Technical Committee Reports</w:t>
            </w:r>
            <w:r>
              <w:rPr>
                <w:noProof/>
                <w:webHidden/>
              </w:rPr>
              <w:tab/>
            </w:r>
            <w:r>
              <w:rPr>
                <w:noProof/>
                <w:webHidden/>
              </w:rPr>
              <w:fldChar w:fldCharType="begin"/>
            </w:r>
            <w:r>
              <w:rPr>
                <w:noProof/>
                <w:webHidden/>
              </w:rPr>
              <w:instrText xml:space="preserve"> PAGEREF _Toc188610843 \h </w:instrText>
            </w:r>
            <w:r>
              <w:rPr>
                <w:noProof/>
                <w:webHidden/>
              </w:rPr>
            </w:r>
            <w:r>
              <w:rPr>
                <w:noProof/>
                <w:webHidden/>
              </w:rPr>
              <w:fldChar w:fldCharType="separate"/>
            </w:r>
            <w:r>
              <w:rPr>
                <w:noProof/>
                <w:webHidden/>
              </w:rPr>
              <w:t>9</w:t>
            </w:r>
            <w:r>
              <w:rPr>
                <w:noProof/>
                <w:webHidden/>
              </w:rPr>
              <w:fldChar w:fldCharType="end"/>
            </w:r>
          </w:hyperlink>
        </w:p>
        <w:p w14:paraId="79952FC6" w14:textId="6BA03A9A" w:rsidR="000952A5" w:rsidRDefault="000952A5">
          <w:pPr>
            <w:pStyle w:val="TOC1"/>
            <w:tabs>
              <w:tab w:val="left" w:pos="660"/>
              <w:tab w:val="right" w:leader="dot" w:pos="9710"/>
            </w:tabs>
            <w:rPr>
              <w:rFonts w:asciiTheme="minorHAnsi" w:eastAsiaTheme="minorEastAsia" w:hAnsiTheme="minorHAnsi" w:cstheme="minorBidi"/>
              <w:noProof/>
              <w:kern w:val="2"/>
              <w:sz w:val="22"/>
              <w:szCs w:val="22"/>
              <w14:ligatures w14:val="standardContextual"/>
            </w:rPr>
          </w:pPr>
          <w:hyperlink w:anchor="_Toc188610844" w:history="1">
            <w:r w:rsidRPr="00B059BA">
              <w:rPr>
                <w:rStyle w:val="Hyperlink"/>
                <w:noProof/>
              </w:rPr>
              <w:t>7.</w:t>
            </w:r>
            <w:r>
              <w:rPr>
                <w:rFonts w:asciiTheme="minorHAnsi" w:eastAsiaTheme="minorEastAsia" w:hAnsiTheme="minorHAnsi" w:cstheme="minorBidi"/>
                <w:noProof/>
                <w:kern w:val="2"/>
                <w:sz w:val="22"/>
                <w:szCs w:val="22"/>
                <w14:ligatures w14:val="standardContextual"/>
              </w:rPr>
              <w:tab/>
            </w:r>
            <w:r w:rsidRPr="00B059BA">
              <w:rPr>
                <w:rStyle w:val="Hyperlink"/>
                <w:noProof/>
              </w:rPr>
              <w:t>Donald Bahnfleth Environmental Health Award</w:t>
            </w:r>
            <w:r>
              <w:rPr>
                <w:noProof/>
                <w:webHidden/>
              </w:rPr>
              <w:tab/>
            </w:r>
            <w:r>
              <w:rPr>
                <w:noProof/>
                <w:webHidden/>
              </w:rPr>
              <w:fldChar w:fldCharType="begin"/>
            </w:r>
            <w:r>
              <w:rPr>
                <w:noProof/>
                <w:webHidden/>
              </w:rPr>
              <w:instrText xml:space="preserve"> PAGEREF _Toc188610844 \h </w:instrText>
            </w:r>
            <w:r>
              <w:rPr>
                <w:noProof/>
                <w:webHidden/>
              </w:rPr>
            </w:r>
            <w:r>
              <w:rPr>
                <w:noProof/>
                <w:webHidden/>
              </w:rPr>
              <w:fldChar w:fldCharType="separate"/>
            </w:r>
            <w:r>
              <w:rPr>
                <w:noProof/>
                <w:webHidden/>
              </w:rPr>
              <w:t>10</w:t>
            </w:r>
            <w:r>
              <w:rPr>
                <w:noProof/>
                <w:webHidden/>
              </w:rPr>
              <w:fldChar w:fldCharType="end"/>
            </w:r>
          </w:hyperlink>
        </w:p>
        <w:p w14:paraId="6B56C0A1" w14:textId="2A6206BA" w:rsidR="000952A5" w:rsidRDefault="000952A5">
          <w:pPr>
            <w:pStyle w:val="TOC1"/>
            <w:tabs>
              <w:tab w:val="left" w:pos="660"/>
              <w:tab w:val="right" w:leader="dot" w:pos="9710"/>
            </w:tabs>
            <w:rPr>
              <w:rFonts w:asciiTheme="minorHAnsi" w:eastAsiaTheme="minorEastAsia" w:hAnsiTheme="minorHAnsi" w:cstheme="minorBidi"/>
              <w:noProof/>
              <w:kern w:val="2"/>
              <w:sz w:val="22"/>
              <w:szCs w:val="22"/>
              <w14:ligatures w14:val="standardContextual"/>
            </w:rPr>
          </w:pPr>
          <w:hyperlink w:anchor="_Toc188610845" w:history="1">
            <w:r w:rsidRPr="00B059BA">
              <w:rPr>
                <w:rStyle w:val="Hyperlink"/>
                <w:noProof/>
              </w:rPr>
              <w:t>8.</w:t>
            </w:r>
            <w:r>
              <w:rPr>
                <w:rFonts w:asciiTheme="minorHAnsi" w:eastAsiaTheme="minorEastAsia" w:hAnsiTheme="minorHAnsi" w:cstheme="minorBidi"/>
                <w:noProof/>
                <w:kern w:val="2"/>
                <w:sz w:val="22"/>
                <w:szCs w:val="22"/>
                <w14:ligatures w14:val="standardContextual"/>
              </w:rPr>
              <w:tab/>
            </w:r>
            <w:r w:rsidRPr="00B059BA">
              <w:rPr>
                <w:rStyle w:val="Hyperlink"/>
                <w:noProof/>
              </w:rPr>
              <w:t>Mentoring Program</w:t>
            </w:r>
            <w:r>
              <w:rPr>
                <w:noProof/>
                <w:webHidden/>
              </w:rPr>
              <w:tab/>
            </w:r>
            <w:r>
              <w:rPr>
                <w:noProof/>
                <w:webHidden/>
              </w:rPr>
              <w:fldChar w:fldCharType="begin"/>
            </w:r>
            <w:r>
              <w:rPr>
                <w:noProof/>
                <w:webHidden/>
              </w:rPr>
              <w:instrText xml:space="preserve"> PAGEREF _Toc188610845 \h </w:instrText>
            </w:r>
            <w:r>
              <w:rPr>
                <w:noProof/>
                <w:webHidden/>
              </w:rPr>
            </w:r>
            <w:r>
              <w:rPr>
                <w:noProof/>
                <w:webHidden/>
              </w:rPr>
              <w:fldChar w:fldCharType="separate"/>
            </w:r>
            <w:r>
              <w:rPr>
                <w:noProof/>
                <w:webHidden/>
              </w:rPr>
              <w:t>13</w:t>
            </w:r>
            <w:r>
              <w:rPr>
                <w:noProof/>
                <w:webHidden/>
              </w:rPr>
              <w:fldChar w:fldCharType="end"/>
            </w:r>
          </w:hyperlink>
        </w:p>
        <w:p w14:paraId="7A28CA82" w14:textId="08D7CDDB" w:rsidR="000952A5" w:rsidRDefault="000952A5">
          <w:pPr>
            <w:pStyle w:val="TOC1"/>
            <w:tabs>
              <w:tab w:val="left" w:pos="660"/>
              <w:tab w:val="right" w:leader="dot" w:pos="9710"/>
            </w:tabs>
            <w:rPr>
              <w:rFonts w:asciiTheme="minorHAnsi" w:eastAsiaTheme="minorEastAsia" w:hAnsiTheme="minorHAnsi" w:cstheme="minorBidi"/>
              <w:noProof/>
              <w:kern w:val="2"/>
              <w:sz w:val="22"/>
              <w:szCs w:val="22"/>
              <w14:ligatures w14:val="standardContextual"/>
            </w:rPr>
          </w:pPr>
          <w:hyperlink w:anchor="_Toc188610846" w:history="1">
            <w:r w:rsidRPr="00B059BA">
              <w:rPr>
                <w:rStyle w:val="Hyperlink"/>
                <w:noProof/>
              </w:rPr>
              <w:t>9.</w:t>
            </w:r>
            <w:r>
              <w:rPr>
                <w:rFonts w:asciiTheme="minorHAnsi" w:eastAsiaTheme="minorEastAsia" w:hAnsiTheme="minorHAnsi" w:cstheme="minorBidi"/>
                <w:noProof/>
                <w:kern w:val="2"/>
                <w:sz w:val="22"/>
                <w:szCs w:val="22"/>
                <w14:ligatures w14:val="standardContextual"/>
              </w:rPr>
              <w:tab/>
            </w:r>
            <w:r w:rsidRPr="00B059BA">
              <w:rPr>
                <w:rStyle w:val="Hyperlink"/>
                <w:noProof/>
              </w:rPr>
              <w:t>Suggested MBO format</w:t>
            </w:r>
            <w:r>
              <w:rPr>
                <w:noProof/>
                <w:webHidden/>
              </w:rPr>
              <w:tab/>
            </w:r>
            <w:r>
              <w:rPr>
                <w:noProof/>
                <w:webHidden/>
              </w:rPr>
              <w:fldChar w:fldCharType="begin"/>
            </w:r>
            <w:r>
              <w:rPr>
                <w:noProof/>
                <w:webHidden/>
              </w:rPr>
              <w:instrText xml:space="preserve"> PAGEREF _Toc188610846 \h </w:instrText>
            </w:r>
            <w:r>
              <w:rPr>
                <w:noProof/>
                <w:webHidden/>
              </w:rPr>
            </w:r>
            <w:r>
              <w:rPr>
                <w:noProof/>
                <w:webHidden/>
              </w:rPr>
              <w:fldChar w:fldCharType="separate"/>
            </w:r>
            <w:r>
              <w:rPr>
                <w:noProof/>
                <w:webHidden/>
              </w:rPr>
              <w:t>14</w:t>
            </w:r>
            <w:r>
              <w:rPr>
                <w:noProof/>
                <w:webHidden/>
              </w:rPr>
              <w:fldChar w:fldCharType="end"/>
            </w:r>
          </w:hyperlink>
        </w:p>
        <w:p w14:paraId="09EDDE55" w14:textId="2EC716A2" w:rsidR="000952A5" w:rsidRDefault="000952A5">
          <w:pPr>
            <w:pStyle w:val="TOC1"/>
            <w:tabs>
              <w:tab w:val="left" w:pos="660"/>
              <w:tab w:val="right" w:leader="dot" w:pos="9710"/>
            </w:tabs>
            <w:rPr>
              <w:rFonts w:asciiTheme="minorHAnsi" w:eastAsiaTheme="minorEastAsia" w:hAnsiTheme="minorHAnsi" w:cstheme="minorBidi"/>
              <w:noProof/>
              <w:kern w:val="2"/>
              <w:sz w:val="22"/>
              <w:szCs w:val="22"/>
              <w14:ligatures w14:val="standardContextual"/>
            </w:rPr>
          </w:pPr>
          <w:hyperlink w:anchor="_Toc188610847" w:history="1">
            <w:r w:rsidRPr="00B059BA">
              <w:rPr>
                <w:rStyle w:val="Hyperlink"/>
                <w:rFonts w:eastAsia="Arial"/>
                <w:noProof/>
              </w:rPr>
              <w:t>10.</w:t>
            </w:r>
            <w:r>
              <w:rPr>
                <w:rFonts w:asciiTheme="minorHAnsi" w:eastAsiaTheme="minorEastAsia" w:hAnsiTheme="minorHAnsi" w:cstheme="minorBidi"/>
                <w:noProof/>
                <w:kern w:val="2"/>
                <w:sz w:val="22"/>
                <w:szCs w:val="22"/>
                <w14:ligatures w14:val="standardContextual"/>
              </w:rPr>
              <w:tab/>
            </w:r>
            <w:r w:rsidRPr="00B059BA">
              <w:rPr>
                <w:rStyle w:val="Hyperlink"/>
                <w:rFonts w:eastAsia="Arial"/>
                <w:noProof/>
              </w:rPr>
              <w:t>Guidelines for Proposing Changes to Rules of the Board (ROB)</w:t>
            </w:r>
            <w:r>
              <w:rPr>
                <w:noProof/>
                <w:webHidden/>
              </w:rPr>
              <w:tab/>
            </w:r>
            <w:r>
              <w:rPr>
                <w:noProof/>
                <w:webHidden/>
              </w:rPr>
              <w:fldChar w:fldCharType="begin"/>
            </w:r>
            <w:r>
              <w:rPr>
                <w:noProof/>
                <w:webHidden/>
              </w:rPr>
              <w:instrText xml:space="preserve"> PAGEREF _Toc188610847 \h </w:instrText>
            </w:r>
            <w:r>
              <w:rPr>
                <w:noProof/>
                <w:webHidden/>
              </w:rPr>
            </w:r>
            <w:r>
              <w:rPr>
                <w:noProof/>
                <w:webHidden/>
              </w:rPr>
              <w:fldChar w:fldCharType="separate"/>
            </w:r>
            <w:r>
              <w:rPr>
                <w:noProof/>
                <w:webHidden/>
              </w:rPr>
              <w:t>15</w:t>
            </w:r>
            <w:r>
              <w:rPr>
                <w:noProof/>
                <w:webHidden/>
              </w:rPr>
              <w:fldChar w:fldCharType="end"/>
            </w:r>
          </w:hyperlink>
        </w:p>
        <w:p w14:paraId="05771529" w14:textId="4A96061E" w:rsidR="000952A5" w:rsidRDefault="000952A5">
          <w:pPr>
            <w:pStyle w:val="TOC1"/>
            <w:tabs>
              <w:tab w:val="left" w:pos="660"/>
              <w:tab w:val="right" w:leader="dot" w:pos="9710"/>
            </w:tabs>
            <w:rPr>
              <w:rFonts w:asciiTheme="minorHAnsi" w:eastAsiaTheme="minorEastAsia" w:hAnsiTheme="minorHAnsi" w:cstheme="minorBidi"/>
              <w:noProof/>
              <w:kern w:val="2"/>
              <w:sz w:val="22"/>
              <w:szCs w:val="22"/>
              <w14:ligatures w14:val="standardContextual"/>
            </w:rPr>
          </w:pPr>
          <w:hyperlink w:anchor="_Toc188610848" w:history="1">
            <w:r w:rsidRPr="00B059BA">
              <w:rPr>
                <w:rStyle w:val="Hyperlink"/>
                <w:rFonts w:eastAsia="Calibri"/>
                <w:noProof/>
              </w:rPr>
              <w:t>11.</w:t>
            </w:r>
            <w:r>
              <w:rPr>
                <w:rFonts w:asciiTheme="minorHAnsi" w:eastAsiaTheme="minorEastAsia" w:hAnsiTheme="minorHAnsi" w:cstheme="minorBidi"/>
                <w:noProof/>
                <w:kern w:val="2"/>
                <w:sz w:val="22"/>
                <w:szCs w:val="22"/>
                <w14:ligatures w14:val="standardContextual"/>
              </w:rPr>
              <w:tab/>
            </w:r>
            <w:r w:rsidRPr="00B059BA">
              <w:rPr>
                <w:rStyle w:val="Hyperlink"/>
                <w:noProof/>
              </w:rPr>
              <w:t xml:space="preserve">Appendix: </w:t>
            </w:r>
            <w:r w:rsidRPr="00B059BA">
              <w:rPr>
                <w:rStyle w:val="Hyperlink"/>
                <w:rFonts w:eastAsia="Calibri"/>
                <w:noProof/>
              </w:rPr>
              <w:t>Long-Range plan for Indoor Environmental Quality Conferences</w:t>
            </w:r>
            <w:r>
              <w:rPr>
                <w:noProof/>
                <w:webHidden/>
              </w:rPr>
              <w:tab/>
            </w:r>
            <w:r>
              <w:rPr>
                <w:noProof/>
                <w:webHidden/>
              </w:rPr>
              <w:fldChar w:fldCharType="begin"/>
            </w:r>
            <w:r>
              <w:rPr>
                <w:noProof/>
                <w:webHidden/>
              </w:rPr>
              <w:instrText xml:space="preserve"> PAGEREF _Toc188610848 \h </w:instrText>
            </w:r>
            <w:r>
              <w:rPr>
                <w:noProof/>
                <w:webHidden/>
              </w:rPr>
            </w:r>
            <w:r>
              <w:rPr>
                <w:noProof/>
                <w:webHidden/>
              </w:rPr>
              <w:fldChar w:fldCharType="separate"/>
            </w:r>
            <w:r>
              <w:rPr>
                <w:noProof/>
                <w:webHidden/>
              </w:rPr>
              <w:t>16</w:t>
            </w:r>
            <w:r>
              <w:rPr>
                <w:noProof/>
                <w:webHidden/>
              </w:rPr>
              <w:fldChar w:fldCharType="end"/>
            </w:r>
          </w:hyperlink>
        </w:p>
        <w:p w14:paraId="447374CD" w14:textId="4B1D9BB3" w:rsidR="000952A5" w:rsidRDefault="000952A5">
          <w:pPr>
            <w:pStyle w:val="TOC1"/>
            <w:tabs>
              <w:tab w:val="left" w:pos="660"/>
              <w:tab w:val="right" w:leader="dot" w:pos="9710"/>
            </w:tabs>
            <w:rPr>
              <w:rFonts w:asciiTheme="minorHAnsi" w:eastAsiaTheme="minorEastAsia" w:hAnsiTheme="minorHAnsi" w:cstheme="minorBidi"/>
              <w:noProof/>
              <w:kern w:val="2"/>
              <w:sz w:val="22"/>
              <w:szCs w:val="22"/>
              <w14:ligatures w14:val="standardContextual"/>
            </w:rPr>
          </w:pPr>
          <w:hyperlink w:anchor="_Toc188610849" w:history="1">
            <w:r w:rsidRPr="00B059BA">
              <w:rPr>
                <w:rStyle w:val="Hyperlink"/>
                <w:rFonts w:eastAsia="Arial"/>
                <w:noProof/>
              </w:rPr>
              <w:t>12.</w:t>
            </w:r>
            <w:r>
              <w:rPr>
                <w:rFonts w:asciiTheme="minorHAnsi" w:eastAsiaTheme="minorEastAsia" w:hAnsiTheme="minorHAnsi" w:cstheme="minorBidi"/>
                <w:noProof/>
                <w:kern w:val="2"/>
                <w:sz w:val="22"/>
                <w:szCs w:val="22"/>
                <w14:ligatures w14:val="standardContextual"/>
              </w:rPr>
              <w:tab/>
            </w:r>
            <w:r w:rsidRPr="00B059BA">
              <w:rPr>
                <w:rStyle w:val="Hyperlink"/>
                <w:rFonts w:eastAsia="Arial"/>
                <w:noProof/>
              </w:rPr>
              <w:t>Log of revisions</w:t>
            </w:r>
            <w:r>
              <w:rPr>
                <w:noProof/>
                <w:webHidden/>
              </w:rPr>
              <w:tab/>
            </w:r>
            <w:r>
              <w:rPr>
                <w:noProof/>
                <w:webHidden/>
              </w:rPr>
              <w:fldChar w:fldCharType="begin"/>
            </w:r>
            <w:r>
              <w:rPr>
                <w:noProof/>
                <w:webHidden/>
              </w:rPr>
              <w:instrText xml:space="preserve"> PAGEREF _Toc188610849 \h </w:instrText>
            </w:r>
            <w:r>
              <w:rPr>
                <w:noProof/>
                <w:webHidden/>
              </w:rPr>
            </w:r>
            <w:r>
              <w:rPr>
                <w:noProof/>
                <w:webHidden/>
              </w:rPr>
              <w:fldChar w:fldCharType="separate"/>
            </w:r>
            <w:r>
              <w:rPr>
                <w:noProof/>
                <w:webHidden/>
              </w:rPr>
              <w:t>17</w:t>
            </w:r>
            <w:r>
              <w:rPr>
                <w:noProof/>
                <w:webHidden/>
              </w:rPr>
              <w:fldChar w:fldCharType="end"/>
            </w:r>
          </w:hyperlink>
        </w:p>
        <w:p w14:paraId="6C6EFA37" w14:textId="1C54AB13" w:rsidR="00DD4F9E" w:rsidRDefault="00BB4B7F">
          <w:r>
            <w:rPr>
              <w:sz w:val="24"/>
              <w:szCs w:val="24"/>
            </w:rPr>
            <w:fldChar w:fldCharType="end"/>
          </w:r>
        </w:p>
      </w:sdtContent>
    </w:sdt>
    <w:p w14:paraId="00000015" w14:textId="77777777" w:rsidR="0057798B" w:rsidRPr="00E145B6" w:rsidRDefault="0057798B">
      <w:pPr>
        <w:tabs>
          <w:tab w:val="center" w:pos="4680"/>
        </w:tabs>
        <w:rPr>
          <w:b/>
          <w:sz w:val="22"/>
          <w:szCs w:val="22"/>
          <w:u w:val="single"/>
        </w:rPr>
      </w:pPr>
    </w:p>
    <w:p w14:paraId="00000016" w14:textId="77777777" w:rsidR="0057798B" w:rsidRPr="00E145B6" w:rsidRDefault="0057798B">
      <w:pPr>
        <w:tabs>
          <w:tab w:val="center" w:pos="4680"/>
        </w:tabs>
        <w:jc w:val="right"/>
        <w:rPr>
          <w:b/>
          <w:sz w:val="22"/>
          <w:szCs w:val="22"/>
          <w:u w:val="single"/>
        </w:rPr>
      </w:pPr>
    </w:p>
    <w:p w14:paraId="00000017" w14:textId="77777777" w:rsidR="0057798B" w:rsidRPr="00E145B6" w:rsidRDefault="0057798B">
      <w:pPr>
        <w:tabs>
          <w:tab w:val="center" w:pos="4680"/>
        </w:tabs>
        <w:jc w:val="right"/>
        <w:rPr>
          <w:b/>
          <w:sz w:val="22"/>
          <w:szCs w:val="22"/>
          <w:u w:val="single"/>
        </w:rPr>
      </w:pPr>
    </w:p>
    <w:p w14:paraId="47D615FD" w14:textId="77777777" w:rsidR="00DD4F9E" w:rsidRDefault="00DD4F9E" w:rsidP="00DD4F9E">
      <w:pPr>
        <w:pStyle w:val="Heading1"/>
        <w:sectPr w:rsidR="00DD4F9E" w:rsidSect="000952A5">
          <w:footerReference w:type="default" r:id="rId12"/>
          <w:pgSz w:w="12240" w:h="15840"/>
          <w:pgMar w:top="1440" w:right="1080" w:bottom="990" w:left="1440" w:header="432" w:footer="720" w:gutter="0"/>
          <w:cols w:space="720"/>
          <w:titlePg/>
          <w:docGrid w:linePitch="272"/>
        </w:sectPr>
      </w:pPr>
    </w:p>
    <w:p w14:paraId="00000018" w14:textId="77777777" w:rsidR="0057798B" w:rsidRPr="00E145B6" w:rsidRDefault="0083312B" w:rsidP="00DD4F9E">
      <w:pPr>
        <w:pStyle w:val="Heading1"/>
      </w:pPr>
      <w:bookmarkStart w:id="0" w:name="_Toc188610833"/>
      <w:r w:rsidRPr="00E145B6">
        <w:lastRenderedPageBreak/>
        <w:t>History of EHC</w:t>
      </w:r>
      <w:bookmarkEnd w:id="0"/>
    </w:p>
    <w:p w14:paraId="00000019" w14:textId="77777777" w:rsidR="0057798B" w:rsidRPr="00E145B6" w:rsidRDefault="0057798B">
      <w:pPr>
        <w:rPr>
          <w:sz w:val="22"/>
          <w:szCs w:val="22"/>
        </w:rPr>
      </w:pPr>
    </w:p>
    <w:p w14:paraId="0000001A" w14:textId="212F5F3E" w:rsidR="0057798B" w:rsidRPr="00E145B6" w:rsidRDefault="0083312B">
      <w:pPr>
        <w:spacing w:after="120"/>
        <w:rPr>
          <w:sz w:val="22"/>
          <w:szCs w:val="22"/>
        </w:rPr>
      </w:pPr>
      <w:r w:rsidRPr="00E145B6">
        <w:rPr>
          <w:sz w:val="22"/>
          <w:szCs w:val="22"/>
        </w:rPr>
        <w:t>The Environmental Health Committee (EHC) was established as a result of</w:t>
      </w:r>
      <w:r w:rsidRPr="00E145B6">
        <w:rPr>
          <w:sz w:val="22"/>
          <w:szCs w:val="22"/>
        </w:rPr>
        <w:t xml:space="preserve"> a number of issues that converged in the early 1980's. Up until then, environmental health issues were handled by Dr. Robert Horton, an ex- employee</w:t>
      </w:r>
      <w:r w:rsidR="00D40EF9" w:rsidRPr="00E145B6">
        <w:rPr>
          <w:sz w:val="22"/>
          <w:szCs w:val="22"/>
        </w:rPr>
        <w:t xml:space="preserve"> of the U.S. Environmental Protection Agency (EPA)</w:t>
      </w:r>
      <w:r w:rsidRPr="00E145B6">
        <w:rPr>
          <w:sz w:val="22"/>
          <w:szCs w:val="22"/>
        </w:rPr>
        <w:t>, who acted as a medical consultant on retainer to the ASHRAE Board of Directors. His resignation left a void in this area of expertise. Concurrently, indoor air quality (IAQ) concerns were growing in response to the increasing reports of building related illness and the resulting litigation. Concurrently, a num</w:t>
      </w:r>
      <w:r w:rsidRPr="00E145B6">
        <w:rPr>
          <w:sz w:val="22"/>
          <w:szCs w:val="22"/>
        </w:rPr>
        <w:t>ber of other societies and associations started to lay “claim” to the IAQ issue. In reaction to these factors, then President Don Bahnfleth formed an Ad Hoc Committee under the leadership of Dr. Ralph Goldman to study the issue and provide guidance to the Society. Out of recommendations from that study came the formation of the EHC</w:t>
      </w:r>
      <w:r w:rsidR="008A63FB" w:rsidRPr="00E145B6">
        <w:rPr>
          <w:sz w:val="22"/>
          <w:szCs w:val="22"/>
        </w:rPr>
        <w:t xml:space="preserve"> </w:t>
      </w:r>
      <w:r w:rsidRPr="00E145B6">
        <w:rPr>
          <w:sz w:val="22"/>
          <w:szCs w:val="22"/>
        </w:rPr>
        <w:t>in 1985, created as a Standing Committee initially chaired by Dr. Goldman. The committee was to be made up of experts from areas outside the normal expertise of ASHRAE membership</w:t>
      </w:r>
      <w:r w:rsidRPr="00E145B6">
        <w:rPr>
          <w:sz w:val="22"/>
          <w:szCs w:val="22"/>
        </w:rPr>
        <w:t>, such as public health, physiology, epidemiology, industrial hygiene and microbiology. The new body was to report to the Board through the newly formed Technology Council and was to act as a consultant to the Board on matters concerning health. Concurrently, President Bahnfleth initiated the first ASHRAE IAQ Conference convened in the spring of 1986, which was later assigned to the EHC as the cognizant committee.</w:t>
      </w:r>
    </w:p>
    <w:p w14:paraId="68197C68" w14:textId="3165912F" w:rsidR="00AF52FC" w:rsidRDefault="0083312B">
      <w:pPr>
        <w:rPr>
          <w:sz w:val="22"/>
          <w:szCs w:val="22"/>
        </w:rPr>
      </w:pPr>
      <w:r w:rsidRPr="00E145B6">
        <w:rPr>
          <w:sz w:val="22"/>
          <w:szCs w:val="22"/>
        </w:rPr>
        <w:t xml:space="preserve">The early years of the committee were challenging as the committee learned its role, gained acceptance by other groups within the Society, and learned how to deal with Society processes and procedures. The committee membership included some of the best-known and respected authorities on IAQ in the world. The eventual success of the committee effort is evident in that IAQ (once an “orphan” within ASHRAE) is now fully integrated into the program, research and technology outreach of the Society. </w:t>
      </w:r>
      <w:r w:rsidR="006E5B1B" w:rsidRPr="00E145B6">
        <w:rPr>
          <w:sz w:val="22"/>
          <w:szCs w:val="22"/>
        </w:rPr>
        <w:t>IAQ and environmental health material are now in the ASHRAE Handbooks (and IEQ being incorporated), and the IAQ conference series (now the IEQ conference series since 2024) is one of the premier technical conferences in the industry. The Society has also maintained a leadership role on the HVAC side of indoor environmental issues.</w:t>
      </w:r>
    </w:p>
    <w:p w14:paraId="5D002288" w14:textId="77777777" w:rsidR="00AF52FC" w:rsidRDefault="00AF52FC">
      <w:pPr>
        <w:rPr>
          <w:sz w:val="22"/>
          <w:szCs w:val="22"/>
        </w:rPr>
      </w:pPr>
    </w:p>
    <w:p w14:paraId="0BBEEF21" w14:textId="610CA299" w:rsidR="00AF52FC" w:rsidRDefault="00AF52FC">
      <w:pPr>
        <w:rPr>
          <w:sz w:val="22"/>
          <w:szCs w:val="22"/>
        </w:rPr>
      </w:pPr>
      <w:r w:rsidRPr="00AF52FC">
        <w:rPr>
          <w:sz w:val="22"/>
          <w:szCs w:val="22"/>
        </w:rPr>
        <w:t xml:space="preserve">The subject of IEQ </w:t>
      </w:r>
      <w:r>
        <w:rPr>
          <w:sz w:val="22"/>
          <w:szCs w:val="22"/>
        </w:rPr>
        <w:t>(i</w:t>
      </w:r>
      <w:r w:rsidRPr="00AF52FC">
        <w:rPr>
          <w:sz w:val="22"/>
          <w:szCs w:val="22"/>
        </w:rPr>
        <w:t xml:space="preserve">ndoor </w:t>
      </w:r>
      <w:r>
        <w:rPr>
          <w:sz w:val="22"/>
          <w:szCs w:val="22"/>
        </w:rPr>
        <w:t>e</w:t>
      </w:r>
      <w:r w:rsidRPr="00AF52FC">
        <w:rPr>
          <w:sz w:val="22"/>
          <w:szCs w:val="22"/>
        </w:rPr>
        <w:t xml:space="preserve">nvironmental </w:t>
      </w:r>
      <w:r>
        <w:rPr>
          <w:sz w:val="22"/>
          <w:szCs w:val="22"/>
        </w:rPr>
        <w:t>q</w:t>
      </w:r>
      <w:r w:rsidRPr="00AF52FC">
        <w:rPr>
          <w:sz w:val="22"/>
          <w:szCs w:val="22"/>
        </w:rPr>
        <w:t>uality</w:t>
      </w:r>
      <w:r>
        <w:rPr>
          <w:sz w:val="22"/>
          <w:szCs w:val="22"/>
        </w:rPr>
        <w:t>) versus</w:t>
      </w:r>
      <w:r w:rsidRPr="00AF52FC">
        <w:rPr>
          <w:sz w:val="22"/>
          <w:szCs w:val="22"/>
        </w:rPr>
        <w:t xml:space="preserve"> IAQ was discussed at length by the committee post</w:t>
      </w:r>
      <w:r>
        <w:rPr>
          <w:sz w:val="22"/>
          <w:szCs w:val="22"/>
        </w:rPr>
        <w:t>-</w:t>
      </w:r>
      <w:r w:rsidRPr="00AF52FC">
        <w:rPr>
          <w:sz w:val="22"/>
          <w:szCs w:val="22"/>
        </w:rPr>
        <w:t xml:space="preserve"> COVID and the scope of EHC now encompasses IEQ to recognize the importance of other environmental metrics </w:t>
      </w:r>
      <w:r>
        <w:rPr>
          <w:sz w:val="22"/>
          <w:szCs w:val="22"/>
        </w:rPr>
        <w:t>such as</w:t>
      </w:r>
      <w:r w:rsidRPr="00AF52FC">
        <w:rPr>
          <w:sz w:val="22"/>
          <w:szCs w:val="22"/>
        </w:rPr>
        <w:t xml:space="preserve"> CO</w:t>
      </w:r>
      <w:r w:rsidRPr="00AF52FC">
        <w:rPr>
          <w:sz w:val="22"/>
          <w:szCs w:val="22"/>
          <w:vertAlign w:val="subscript"/>
        </w:rPr>
        <w:t>2</w:t>
      </w:r>
      <w:r w:rsidRPr="00AF52FC">
        <w:rPr>
          <w:sz w:val="22"/>
          <w:szCs w:val="22"/>
        </w:rPr>
        <w:t xml:space="preserve"> levels for cognition, </w:t>
      </w:r>
      <w:r>
        <w:rPr>
          <w:sz w:val="22"/>
          <w:szCs w:val="22"/>
        </w:rPr>
        <w:t>l</w:t>
      </w:r>
      <w:r w:rsidRPr="00AF52FC">
        <w:rPr>
          <w:sz w:val="22"/>
          <w:szCs w:val="22"/>
        </w:rPr>
        <w:t xml:space="preserve">ighting </w:t>
      </w:r>
      <w:r>
        <w:rPr>
          <w:sz w:val="22"/>
          <w:szCs w:val="22"/>
        </w:rPr>
        <w:t xml:space="preserve">as it pertains to </w:t>
      </w:r>
      <w:r w:rsidRPr="00AF52FC">
        <w:rPr>
          <w:sz w:val="22"/>
          <w:szCs w:val="22"/>
        </w:rPr>
        <w:t>circadian rhythms</w:t>
      </w:r>
      <w:r>
        <w:rPr>
          <w:sz w:val="22"/>
          <w:szCs w:val="22"/>
        </w:rPr>
        <w:t xml:space="preserve"> </w:t>
      </w:r>
      <w:r w:rsidRPr="00AF52FC">
        <w:rPr>
          <w:sz w:val="22"/>
          <w:szCs w:val="22"/>
        </w:rPr>
        <w:t xml:space="preserve">and </w:t>
      </w:r>
      <w:r>
        <w:rPr>
          <w:sz w:val="22"/>
          <w:szCs w:val="22"/>
        </w:rPr>
        <w:t>n</w:t>
      </w:r>
      <w:r w:rsidRPr="00AF52FC">
        <w:rPr>
          <w:sz w:val="22"/>
          <w:szCs w:val="22"/>
        </w:rPr>
        <w:t>oise.</w:t>
      </w:r>
      <w:r>
        <w:rPr>
          <w:sz w:val="22"/>
          <w:szCs w:val="22"/>
        </w:rPr>
        <w:t xml:space="preserve"> </w:t>
      </w:r>
    </w:p>
    <w:p w14:paraId="7F7CD32F" w14:textId="77777777" w:rsidR="00AF52FC" w:rsidRDefault="00AF52FC">
      <w:pPr>
        <w:rPr>
          <w:sz w:val="22"/>
          <w:szCs w:val="22"/>
        </w:rPr>
      </w:pPr>
    </w:p>
    <w:p w14:paraId="0000001B" w14:textId="0E8D420E" w:rsidR="0057798B" w:rsidRPr="00E145B6" w:rsidRDefault="0057798B">
      <w:pPr>
        <w:rPr>
          <w:sz w:val="22"/>
          <w:szCs w:val="22"/>
        </w:rPr>
      </w:pPr>
    </w:p>
    <w:p w14:paraId="0000001C" w14:textId="25521300" w:rsidR="0057798B" w:rsidRPr="00E145B6" w:rsidRDefault="0057798B">
      <w:pPr>
        <w:rPr>
          <w:b/>
          <w:sz w:val="22"/>
          <w:szCs w:val="22"/>
        </w:rPr>
      </w:pPr>
    </w:p>
    <w:p w14:paraId="0000001D" w14:textId="1E78990A" w:rsidR="0057798B" w:rsidRPr="00E145B6" w:rsidRDefault="0083312B" w:rsidP="00DD4F9E">
      <w:pPr>
        <w:pStyle w:val="Heading1"/>
      </w:pPr>
      <w:bookmarkStart w:id="1" w:name="_Ref188610007"/>
      <w:bookmarkStart w:id="2" w:name="_Ref188610020"/>
      <w:bookmarkStart w:id="3" w:name="_Toc188610834"/>
      <w:r w:rsidRPr="00E145B6">
        <w:t>EHC Scope</w:t>
      </w:r>
      <w:bookmarkEnd w:id="1"/>
      <w:bookmarkEnd w:id="2"/>
      <w:bookmarkEnd w:id="3"/>
    </w:p>
    <w:p w14:paraId="0000001E" w14:textId="77777777" w:rsidR="0057798B" w:rsidRPr="00E145B6" w:rsidRDefault="0057798B">
      <w:pPr>
        <w:rPr>
          <w:b/>
          <w:sz w:val="22"/>
          <w:szCs w:val="22"/>
          <w:u w:val="single"/>
        </w:rPr>
      </w:pPr>
    </w:p>
    <w:p w14:paraId="0000001F" w14:textId="77777777" w:rsidR="0057798B" w:rsidRPr="004A3592" w:rsidRDefault="0083312B">
      <w:pPr>
        <w:rPr>
          <w:sz w:val="22"/>
          <w:szCs w:val="22"/>
        </w:rPr>
        <w:sectPr w:rsidR="0057798B" w:rsidRPr="004A3592" w:rsidSect="000952A5">
          <w:pgSz w:w="12240" w:h="15840"/>
          <w:pgMar w:top="1440" w:right="1080" w:bottom="990" w:left="1440" w:header="432" w:footer="720" w:gutter="0"/>
          <w:cols w:space="720"/>
        </w:sectPr>
      </w:pPr>
      <w:r w:rsidRPr="004A3592">
        <w:rPr>
          <w:sz w:val="22"/>
          <w:szCs w:val="22"/>
        </w:rPr>
        <w:t>EHC identifies major environmental health trends impacting the practice of HVAC&amp;R, informs and makes recommendations to ASHRAE leadership and membership. EHC also serves as a resource on activities and issues that relate to environmental health impacts of building control technologies.</w:t>
      </w:r>
      <w:r w:rsidR="00EF19F5" w:rsidRPr="004A3592">
        <w:rPr>
          <w:sz w:val="22"/>
          <w:szCs w:val="22"/>
        </w:rPr>
        <w:t xml:space="preserve">  </w:t>
      </w:r>
    </w:p>
    <w:p w14:paraId="00000020" w14:textId="723B4664" w:rsidR="0057798B" w:rsidRPr="00E145B6" w:rsidRDefault="0083312B" w:rsidP="00DD4F9E">
      <w:pPr>
        <w:pStyle w:val="Heading1"/>
        <w:sectPr w:rsidR="0057798B" w:rsidRPr="00E145B6">
          <w:pgSz w:w="12240" w:h="15840"/>
          <w:pgMar w:top="1440" w:right="1080" w:bottom="990" w:left="1440" w:header="432" w:footer="720" w:gutter="0"/>
          <w:cols w:space="720"/>
        </w:sectPr>
      </w:pPr>
      <w:bookmarkStart w:id="4" w:name="_Toc188610835"/>
      <w:r w:rsidRPr="00E145B6">
        <w:lastRenderedPageBreak/>
        <w:t>Acronyms and Abbreviations</w:t>
      </w:r>
      <w:bookmarkEnd w:id="4"/>
    </w:p>
    <w:p w14:paraId="33CEFF0A" w14:textId="77777777" w:rsidR="00E145B6" w:rsidRDefault="00E145B6">
      <w:pPr>
        <w:spacing w:after="120"/>
        <w:rPr>
          <w:sz w:val="22"/>
          <w:szCs w:val="22"/>
        </w:rPr>
      </w:pPr>
    </w:p>
    <w:p w14:paraId="0181AA47" w14:textId="6ABA9CF5" w:rsidR="00E145B6" w:rsidRDefault="00E145B6">
      <w:pPr>
        <w:spacing w:after="120"/>
        <w:rPr>
          <w:sz w:val="22"/>
          <w:szCs w:val="22"/>
        </w:rPr>
      </w:pPr>
      <w:r>
        <w:rPr>
          <w:sz w:val="22"/>
          <w:szCs w:val="22"/>
        </w:rPr>
        <w:t>DRSC</w:t>
      </w:r>
      <w:r w:rsidRPr="00E145B6">
        <w:rPr>
          <w:sz w:val="22"/>
          <w:szCs w:val="22"/>
        </w:rPr>
        <w:t xml:space="preserve"> </w:t>
      </w:r>
      <w:r>
        <w:rPr>
          <w:sz w:val="22"/>
          <w:szCs w:val="22"/>
        </w:rPr>
        <w:tab/>
      </w:r>
      <w:r>
        <w:rPr>
          <w:sz w:val="22"/>
          <w:szCs w:val="22"/>
        </w:rPr>
        <w:tab/>
      </w:r>
      <w:r w:rsidRPr="00E145B6">
        <w:rPr>
          <w:sz w:val="22"/>
          <w:szCs w:val="22"/>
        </w:rPr>
        <w:t>Tech</w:t>
      </w:r>
      <w:r>
        <w:rPr>
          <w:sz w:val="22"/>
          <w:szCs w:val="22"/>
        </w:rPr>
        <w:t>nology</w:t>
      </w:r>
      <w:r w:rsidRPr="00E145B6">
        <w:rPr>
          <w:sz w:val="22"/>
          <w:szCs w:val="22"/>
        </w:rPr>
        <w:t xml:space="preserve"> Council Document Review Subcommittee</w:t>
      </w:r>
    </w:p>
    <w:p w14:paraId="2BEC9B5F" w14:textId="031CC36C" w:rsidR="000E08EA" w:rsidRPr="00E145B6" w:rsidRDefault="000E08EA">
      <w:pPr>
        <w:spacing w:after="120"/>
        <w:rPr>
          <w:sz w:val="22"/>
          <w:szCs w:val="22"/>
        </w:rPr>
      </w:pPr>
      <w:r w:rsidRPr="00E145B6">
        <w:rPr>
          <w:sz w:val="22"/>
          <w:szCs w:val="22"/>
        </w:rPr>
        <w:t>EH</w:t>
      </w:r>
      <w:r w:rsidRPr="00E145B6">
        <w:rPr>
          <w:sz w:val="22"/>
          <w:szCs w:val="22"/>
        </w:rPr>
        <w:tab/>
      </w:r>
      <w:r w:rsidRPr="00E145B6">
        <w:rPr>
          <w:sz w:val="22"/>
          <w:szCs w:val="22"/>
        </w:rPr>
        <w:tab/>
        <w:t>Environmental Health</w:t>
      </w:r>
    </w:p>
    <w:p w14:paraId="00000021" w14:textId="42BB710B" w:rsidR="0057798B" w:rsidRPr="00E145B6" w:rsidRDefault="0083312B">
      <w:pPr>
        <w:spacing w:after="120"/>
        <w:rPr>
          <w:sz w:val="22"/>
          <w:szCs w:val="22"/>
        </w:rPr>
      </w:pPr>
      <w:r w:rsidRPr="00E145B6">
        <w:rPr>
          <w:sz w:val="22"/>
          <w:szCs w:val="22"/>
        </w:rPr>
        <w:t>EIB</w:t>
      </w:r>
      <w:r w:rsidRPr="00E145B6">
        <w:rPr>
          <w:sz w:val="22"/>
          <w:szCs w:val="22"/>
        </w:rPr>
        <w:tab/>
      </w:r>
      <w:r w:rsidRPr="00E145B6">
        <w:rPr>
          <w:sz w:val="22"/>
          <w:szCs w:val="22"/>
        </w:rPr>
        <w:tab/>
        <w:t>Emerging Issue Briefs</w:t>
      </w:r>
    </w:p>
    <w:p w14:paraId="00000022" w14:textId="4C3450AC" w:rsidR="0057798B" w:rsidRPr="00E145B6" w:rsidRDefault="0083312B">
      <w:pPr>
        <w:spacing w:after="120"/>
        <w:rPr>
          <w:sz w:val="22"/>
          <w:szCs w:val="22"/>
        </w:rPr>
      </w:pPr>
      <w:r w:rsidRPr="00E145B6">
        <w:rPr>
          <w:sz w:val="22"/>
          <w:szCs w:val="22"/>
        </w:rPr>
        <w:t>ExCom</w:t>
      </w:r>
      <w:r w:rsidRPr="00E145B6">
        <w:rPr>
          <w:sz w:val="22"/>
          <w:szCs w:val="22"/>
        </w:rPr>
        <w:tab/>
      </w:r>
      <w:r w:rsidRPr="00E145B6">
        <w:rPr>
          <w:sz w:val="22"/>
          <w:szCs w:val="22"/>
        </w:rPr>
        <w:tab/>
        <w:t>Executive Committee</w:t>
      </w:r>
    </w:p>
    <w:p w14:paraId="00000023" w14:textId="6FEB6E7F" w:rsidR="0057798B" w:rsidRPr="00E145B6" w:rsidRDefault="0083312B">
      <w:pPr>
        <w:spacing w:after="120"/>
        <w:rPr>
          <w:sz w:val="22"/>
          <w:szCs w:val="22"/>
        </w:rPr>
      </w:pPr>
      <w:r w:rsidRPr="00E145B6">
        <w:rPr>
          <w:sz w:val="22"/>
          <w:szCs w:val="22"/>
        </w:rPr>
        <w:t>HVAC&amp;R</w:t>
      </w:r>
      <w:r w:rsidRPr="00E145B6">
        <w:rPr>
          <w:sz w:val="22"/>
          <w:szCs w:val="22"/>
        </w:rPr>
        <w:tab/>
        <w:t>Heating, Ventilating, Air Conditioning, and Refrigerating</w:t>
      </w:r>
    </w:p>
    <w:p w14:paraId="692BABFC" w14:textId="1CACE306" w:rsidR="00D40EF9" w:rsidRPr="00E145B6" w:rsidRDefault="00D40EF9">
      <w:pPr>
        <w:spacing w:after="120"/>
        <w:rPr>
          <w:rFonts w:eastAsia="Calibri"/>
          <w:color w:val="000000"/>
          <w:sz w:val="22"/>
          <w:szCs w:val="22"/>
        </w:rPr>
      </w:pPr>
      <w:r w:rsidRPr="00E145B6">
        <w:rPr>
          <w:rFonts w:eastAsia="Calibri"/>
          <w:color w:val="000000"/>
          <w:sz w:val="22"/>
          <w:szCs w:val="22"/>
        </w:rPr>
        <w:t>IAQ</w:t>
      </w:r>
      <w:r w:rsidRPr="00E145B6">
        <w:rPr>
          <w:rFonts w:eastAsia="Calibri"/>
          <w:color w:val="000000"/>
          <w:sz w:val="22"/>
          <w:szCs w:val="22"/>
        </w:rPr>
        <w:tab/>
      </w:r>
      <w:r w:rsidRPr="00E145B6">
        <w:rPr>
          <w:rFonts w:eastAsia="Calibri"/>
          <w:color w:val="000000"/>
          <w:sz w:val="22"/>
          <w:szCs w:val="22"/>
        </w:rPr>
        <w:tab/>
        <w:t>Indoor Air Quality</w:t>
      </w:r>
    </w:p>
    <w:p w14:paraId="3D51C9B7" w14:textId="5C0C5BC8" w:rsidR="00D40EF9" w:rsidRPr="00E145B6" w:rsidRDefault="00D40EF9">
      <w:pPr>
        <w:spacing w:after="120"/>
        <w:rPr>
          <w:rFonts w:eastAsia="Calibri"/>
          <w:color w:val="000000"/>
          <w:sz w:val="22"/>
          <w:szCs w:val="22"/>
        </w:rPr>
      </w:pPr>
      <w:r w:rsidRPr="00E145B6">
        <w:rPr>
          <w:rFonts w:eastAsia="Calibri"/>
          <w:color w:val="000000"/>
          <w:sz w:val="22"/>
          <w:szCs w:val="22"/>
        </w:rPr>
        <w:t>IEQ</w:t>
      </w:r>
      <w:r w:rsidRPr="00E145B6">
        <w:rPr>
          <w:rFonts w:eastAsia="Calibri"/>
          <w:color w:val="000000"/>
          <w:sz w:val="22"/>
          <w:szCs w:val="22"/>
        </w:rPr>
        <w:tab/>
      </w:r>
      <w:r w:rsidRPr="00E145B6">
        <w:rPr>
          <w:rFonts w:eastAsia="Calibri"/>
          <w:color w:val="000000"/>
          <w:sz w:val="22"/>
          <w:szCs w:val="22"/>
        </w:rPr>
        <w:tab/>
        <w:t>Indoor Environmental Quality</w:t>
      </w:r>
    </w:p>
    <w:p w14:paraId="47C47AF8" w14:textId="350A23FF" w:rsidR="00795419" w:rsidRPr="00E145B6" w:rsidRDefault="00795419">
      <w:pPr>
        <w:spacing w:after="120"/>
        <w:rPr>
          <w:sz w:val="22"/>
          <w:szCs w:val="22"/>
        </w:rPr>
      </w:pPr>
      <w:r w:rsidRPr="00E145B6">
        <w:rPr>
          <w:rFonts w:eastAsia="Calibri"/>
          <w:color w:val="000000"/>
          <w:sz w:val="22"/>
          <w:szCs w:val="22"/>
        </w:rPr>
        <w:t>IEQ-GA</w:t>
      </w:r>
      <w:r w:rsidRPr="00E145B6">
        <w:rPr>
          <w:rFonts w:eastAsia="Calibri"/>
          <w:color w:val="000000"/>
          <w:sz w:val="22"/>
          <w:szCs w:val="22"/>
        </w:rPr>
        <w:tab/>
      </w:r>
      <w:r w:rsidR="00D40EF9" w:rsidRPr="00E145B6">
        <w:rPr>
          <w:rFonts w:eastAsia="Calibri"/>
          <w:color w:val="000000"/>
          <w:sz w:val="22"/>
          <w:szCs w:val="22"/>
        </w:rPr>
        <w:t xml:space="preserve">IEQ </w:t>
      </w:r>
      <w:r w:rsidRPr="00E145B6">
        <w:rPr>
          <w:rFonts w:eastAsia="Calibri"/>
          <w:color w:val="000000"/>
          <w:sz w:val="22"/>
          <w:szCs w:val="22"/>
        </w:rPr>
        <w:t>Global Alliance</w:t>
      </w:r>
      <w:r w:rsidR="00D40EF9" w:rsidRPr="00E145B6">
        <w:rPr>
          <w:rFonts w:eastAsia="Calibri"/>
          <w:color w:val="000000"/>
          <w:sz w:val="22"/>
          <w:szCs w:val="22"/>
        </w:rPr>
        <w:t xml:space="preserve"> </w:t>
      </w:r>
      <w:hyperlink r:id="rId13" w:history="1">
        <w:r w:rsidR="00D40EF9" w:rsidRPr="00E145B6">
          <w:rPr>
            <w:rStyle w:val="Hyperlink"/>
            <w:rFonts w:eastAsia="Calibri"/>
            <w:sz w:val="22"/>
            <w:szCs w:val="22"/>
          </w:rPr>
          <w:t>https://ieq-ga.net/</w:t>
        </w:r>
      </w:hyperlink>
      <w:r w:rsidR="00D40EF9" w:rsidRPr="00E145B6">
        <w:rPr>
          <w:rFonts w:eastAsia="Calibri"/>
          <w:color w:val="000000"/>
          <w:sz w:val="22"/>
          <w:szCs w:val="22"/>
        </w:rPr>
        <w:t xml:space="preserve"> </w:t>
      </w:r>
    </w:p>
    <w:p w14:paraId="7F87ADD5" w14:textId="7D2A2C13" w:rsidR="000E08EA" w:rsidRPr="00E145B6" w:rsidRDefault="000E08EA">
      <w:pPr>
        <w:spacing w:after="120"/>
        <w:rPr>
          <w:sz w:val="22"/>
          <w:szCs w:val="22"/>
        </w:rPr>
      </w:pPr>
      <w:r w:rsidRPr="00E145B6">
        <w:rPr>
          <w:sz w:val="22"/>
          <w:szCs w:val="22"/>
        </w:rPr>
        <w:t xml:space="preserve">MOP </w:t>
      </w:r>
      <w:r w:rsidRPr="00E145B6">
        <w:rPr>
          <w:sz w:val="22"/>
          <w:szCs w:val="22"/>
        </w:rPr>
        <w:tab/>
      </w:r>
      <w:r w:rsidRPr="00E145B6">
        <w:rPr>
          <w:sz w:val="22"/>
          <w:szCs w:val="22"/>
        </w:rPr>
        <w:tab/>
        <w:t>Manual of Procedures</w:t>
      </w:r>
    </w:p>
    <w:p w14:paraId="7B7A8DBD" w14:textId="4991709E" w:rsidR="000E08EA" w:rsidRPr="00E145B6" w:rsidRDefault="000E08EA">
      <w:pPr>
        <w:spacing w:after="120"/>
        <w:rPr>
          <w:sz w:val="22"/>
          <w:szCs w:val="22"/>
        </w:rPr>
      </w:pPr>
      <w:r w:rsidRPr="00E145B6">
        <w:rPr>
          <w:sz w:val="22"/>
          <w:szCs w:val="22"/>
        </w:rPr>
        <w:t>MBO</w:t>
      </w:r>
      <w:r w:rsidRPr="00E145B6">
        <w:rPr>
          <w:sz w:val="22"/>
          <w:szCs w:val="22"/>
        </w:rPr>
        <w:tab/>
      </w:r>
      <w:r w:rsidRPr="00E145B6">
        <w:rPr>
          <w:sz w:val="22"/>
          <w:szCs w:val="22"/>
        </w:rPr>
        <w:tab/>
        <w:t>Management by Objective</w:t>
      </w:r>
    </w:p>
    <w:p w14:paraId="00000024" w14:textId="7BA18C13" w:rsidR="0057798B" w:rsidRPr="00E145B6" w:rsidRDefault="0083312B">
      <w:pPr>
        <w:spacing w:after="120"/>
        <w:rPr>
          <w:sz w:val="22"/>
          <w:szCs w:val="22"/>
        </w:rPr>
      </w:pPr>
      <w:r w:rsidRPr="00E145B6">
        <w:rPr>
          <w:sz w:val="22"/>
          <w:szCs w:val="22"/>
        </w:rPr>
        <w:t>PD</w:t>
      </w:r>
      <w:r w:rsidRPr="00E145B6">
        <w:rPr>
          <w:sz w:val="22"/>
          <w:szCs w:val="22"/>
        </w:rPr>
        <w:tab/>
      </w:r>
      <w:r w:rsidRPr="00E145B6">
        <w:rPr>
          <w:sz w:val="22"/>
          <w:szCs w:val="22"/>
        </w:rPr>
        <w:tab/>
        <w:t>Position Document</w:t>
      </w:r>
    </w:p>
    <w:p w14:paraId="7CFB7455" w14:textId="174894F1" w:rsidR="002508EA" w:rsidRPr="00E145B6" w:rsidRDefault="002508EA">
      <w:pPr>
        <w:spacing w:after="120"/>
        <w:rPr>
          <w:sz w:val="22"/>
          <w:szCs w:val="22"/>
        </w:rPr>
      </w:pPr>
      <w:r w:rsidRPr="00E145B6">
        <w:rPr>
          <w:sz w:val="22"/>
          <w:szCs w:val="22"/>
        </w:rPr>
        <w:t>ROB</w:t>
      </w:r>
      <w:r w:rsidRPr="00E145B6">
        <w:rPr>
          <w:sz w:val="22"/>
          <w:szCs w:val="22"/>
        </w:rPr>
        <w:tab/>
      </w:r>
      <w:r w:rsidRPr="00E145B6">
        <w:rPr>
          <w:sz w:val="22"/>
          <w:szCs w:val="22"/>
        </w:rPr>
        <w:tab/>
        <w:t>Rules of the Board</w:t>
      </w:r>
    </w:p>
    <w:p w14:paraId="281EE422" w14:textId="7C5FB222" w:rsidR="002508EA" w:rsidRPr="00E145B6" w:rsidRDefault="002508EA">
      <w:pPr>
        <w:spacing w:after="120"/>
        <w:rPr>
          <w:sz w:val="22"/>
          <w:szCs w:val="22"/>
        </w:rPr>
      </w:pPr>
      <w:r w:rsidRPr="00E145B6">
        <w:rPr>
          <w:sz w:val="22"/>
          <w:szCs w:val="22"/>
        </w:rPr>
        <w:t>Ref Man</w:t>
      </w:r>
      <w:r w:rsidRPr="00E145B6">
        <w:rPr>
          <w:sz w:val="22"/>
          <w:szCs w:val="22"/>
        </w:rPr>
        <w:tab/>
        <w:t>Reference Manual</w:t>
      </w:r>
    </w:p>
    <w:p w14:paraId="00000025" w14:textId="321F7C97" w:rsidR="0057798B" w:rsidRPr="00E145B6" w:rsidRDefault="0083312B">
      <w:pPr>
        <w:spacing w:after="120"/>
        <w:rPr>
          <w:sz w:val="22"/>
          <w:szCs w:val="22"/>
        </w:rPr>
      </w:pPr>
      <w:r w:rsidRPr="00E145B6">
        <w:rPr>
          <w:sz w:val="22"/>
          <w:szCs w:val="22"/>
        </w:rPr>
        <w:t>RP</w:t>
      </w:r>
      <w:r w:rsidRPr="00E145B6">
        <w:rPr>
          <w:sz w:val="22"/>
          <w:szCs w:val="22"/>
        </w:rPr>
        <w:tab/>
      </w:r>
      <w:r w:rsidRPr="00E145B6">
        <w:rPr>
          <w:sz w:val="22"/>
          <w:szCs w:val="22"/>
        </w:rPr>
        <w:tab/>
        <w:t>Research Project</w:t>
      </w:r>
    </w:p>
    <w:p w14:paraId="3A323F72" w14:textId="130AE5D4" w:rsidR="000E08EA" w:rsidRPr="00E145B6" w:rsidRDefault="000E08EA">
      <w:pPr>
        <w:spacing w:after="120"/>
        <w:rPr>
          <w:sz w:val="22"/>
          <w:szCs w:val="22"/>
        </w:rPr>
      </w:pPr>
      <w:r w:rsidRPr="00E145B6">
        <w:rPr>
          <w:sz w:val="22"/>
          <w:szCs w:val="22"/>
        </w:rPr>
        <w:t>ResProp</w:t>
      </w:r>
      <w:r w:rsidRPr="00E145B6">
        <w:rPr>
          <w:sz w:val="22"/>
          <w:szCs w:val="22"/>
        </w:rPr>
        <w:tab/>
        <w:t>Research proposal</w:t>
      </w:r>
    </w:p>
    <w:p w14:paraId="0F8BC419" w14:textId="1C977F28" w:rsidR="000E08EA" w:rsidRPr="00E145B6" w:rsidRDefault="000E08EA">
      <w:pPr>
        <w:spacing w:after="120"/>
        <w:rPr>
          <w:sz w:val="22"/>
          <w:szCs w:val="22"/>
        </w:rPr>
      </w:pPr>
      <w:r w:rsidRPr="00E145B6">
        <w:rPr>
          <w:sz w:val="22"/>
          <w:szCs w:val="22"/>
        </w:rPr>
        <w:t>Tech Council</w:t>
      </w:r>
      <w:r w:rsidRPr="00E145B6">
        <w:rPr>
          <w:sz w:val="22"/>
          <w:szCs w:val="22"/>
        </w:rPr>
        <w:tab/>
        <w:t>Technology Council</w:t>
      </w:r>
    </w:p>
    <w:p w14:paraId="00000026" w14:textId="01EF8FAE" w:rsidR="0057798B" w:rsidRPr="00E145B6" w:rsidRDefault="00EF19F5">
      <w:pPr>
        <w:spacing w:after="120"/>
        <w:rPr>
          <w:sz w:val="22"/>
          <w:szCs w:val="22"/>
        </w:rPr>
      </w:pPr>
      <w:r w:rsidRPr="00E145B6">
        <w:rPr>
          <w:sz w:val="22"/>
          <w:szCs w:val="22"/>
        </w:rPr>
        <w:t>TC</w:t>
      </w:r>
      <w:r w:rsidRPr="00E145B6">
        <w:rPr>
          <w:sz w:val="22"/>
          <w:szCs w:val="22"/>
        </w:rPr>
        <w:tab/>
      </w:r>
      <w:r w:rsidRPr="00E145B6">
        <w:rPr>
          <w:sz w:val="22"/>
          <w:szCs w:val="22"/>
        </w:rPr>
        <w:tab/>
        <w:t>Technical Committee</w:t>
      </w:r>
    </w:p>
    <w:p w14:paraId="00000027" w14:textId="791D187D" w:rsidR="0057798B" w:rsidRPr="00E145B6" w:rsidRDefault="0057798B">
      <w:pPr>
        <w:spacing w:after="120"/>
        <w:rPr>
          <w:sz w:val="22"/>
          <w:szCs w:val="22"/>
        </w:rPr>
        <w:sectPr w:rsidR="0057798B" w:rsidRPr="00E145B6">
          <w:type w:val="continuous"/>
          <w:pgSz w:w="12240" w:h="15840"/>
          <w:pgMar w:top="1440" w:right="1080" w:bottom="990" w:left="1440" w:header="432" w:footer="720" w:gutter="0"/>
          <w:cols w:space="720"/>
        </w:sectPr>
      </w:pPr>
    </w:p>
    <w:p w14:paraId="00000028" w14:textId="4163E81E" w:rsidR="0057798B" w:rsidRPr="00E145B6" w:rsidRDefault="0083312B" w:rsidP="00DD4F9E">
      <w:pPr>
        <w:pStyle w:val="Heading1"/>
      </w:pPr>
      <w:bookmarkStart w:id="5" w:name="_Ref188610181"/>
      <w:bookmarkStart w:id="6" w:name="_Ref188610185"/>
      <w:bookmarkStart w:id="7" w:name="_Toc188610836"/>
      <w:r w:rsidRPr="00E145B6">
        <w:lastRenderedPageBreak/>
        <w:t>EHC Subcommittees</w:t>
      </w:r>
      <w:bookmarkEnd w:id="5"/>
      <w:bookmarkEnd w:id="6"/>
      <w:bookmarkEnd w:id="7"/>
    </w:p>
    <w:p w14:paraId="00000029" w14:textId="77777777" w:rsidR="0057798B" w:rsidRPr="00E145B6" w:rsidRDefault="0057798B">
      <w:pPr>
        <w:jc w:val="both"/>
        <w:rPr>
          <w:sz w:val="22"/>
          <w:szCs w:val="22"/>
        </w:rPr>
      </w:pPr>
    </w:p>
    <w:p w14:paraId="0000002A" w14:textId="3233FB6E" w:rsidR="0057798B" w:rsidRPr="00E145B6" w:rsidRDefault="0083312B">
      <w:pPr>
        <w:rPr>
          <w:sz w:val="22"/>
          <w:szCs w:val="22"/>
        </w:rPr>
      </w:pPr>
      <w:r w:rsidRPr="00E145B6">
        <w:rPr>
          <w:sz w:val="22"/>
          <w:szCs w:val="22"/>
        </w:rPr>
        <w:t>The EHC Chair can create or disband subcommittees of EHC.  They also determine the involvement of the EHC members on those subcommittees. All EHC members will serve on a</w:t>
      </w:r>
      <w:r w:rsidR="00D40EF9" w:rsidRPr="00E145B6">
        <w:rPr>
          <w:sz w:val="22"/>
          <w:szCs w:val="22"/>
        </w:rPr>
        <w:t>t least one</w:t>
      </w:r>
      <w:r w:rsidRPr="00E145B6">
        <w:rPr>
          <w:sz w:val="22"/>
          <w:szCs w:val="22"/>
        </w:rPr>
        <w:t xml:space="preserve"> subcommittee. Each subcommittee will have a Chair and Vice Chair. There are currently four (4) subcommittees for EHC:</w:t>
      </w:r>
    </w:p>
    <w:p w14:paraId="0000002B" w14:textId="77777777" w:rsidR="0057798B" w:rsidRPr="00E145B6" w:rsidRDefault="0083312B">
      <w:pPr>
        <w:numPr>
          <w:ilvl w:val="0"/>
          <w:numId w:val="5"/>
        </w:numPr>
        <w:pBdr>
          <w:top w:val="nil"/>
          <w:left w:val="nil"/>
          <w:bottom w:val="nil"/>
          <w:right w:val="nil"/>
          <w:between w:val="nil"/>
        </w:pBdr>
        <w:rPr>
          <w:color w:val="000000"/>
          <w:sz w:val="22"/>
          <w:szCs w:val="22"/>
        </w:rPr>
      </w:pPr>
      <w:r w:rsidRPr="00E145B6">
        <w:rPr>
          <w:color w:val="000000"/>
          <w:sz w:val="22"/>
          <w:szCs w:val="22"/>
        </w:rPr>
        <w:t>Policy</w:t>
      </w:r>
    </w:p>
    <w:p w14:paraId="0000002C" w14:textId="77777777" w:rsidR="0057798B" w:rsidRPr="00E145B6" w:rsidRDefault="0083312B">
      <w:pPr>
        <w:numPr>
          <w:ilvl w:val="0"/>
          <w:numId w:val="5"/>
        </w:numPr>
        <w:pBdr>
          <w:top w:val="nil"/>
          <w:left w:val="nil"/>
          <w:bottom w:val="nil"/>
          <w:right w:val="nil"/>
          <w:between w:val="nil"/>
        </w:pBdr>
        <w:rPr>
          <w:color w:val="000000"/>
          <w:sz w:val="22"/>
          <w:szCs w:val="22"/>
        </w:rPr>
      </w:pPr>
      <w:r w:rsidRPr="00E145B6">
        <w:rPr>
          <w:color w:val="000000"/>
          <w:sz w:val="22"/>
          <w:szCs w:val="22"/>
        </w:rPr>
        <w:t>Education</w:t>
      </w:r>
    </w:p>
    <w:p w14:paraId="0000002D" w14:textId="77777777" w:rsidR="0057798B" w:rsidRPr="00E145B6" w:rsidRDefault="0083312B">
      <w:pPr>
        <w:numPr>
          <w:ilvl w:val="0"/>
          <w:numId w:val="5"/>
        </w:numPr>
        <w:pBdr>
          <w:top w:val="nil"/>
          <w:left w:val="nil"/>
          <w:bottom w:val="nil"/>
          <w:right w:val="nil"/>
          <w:between w:val="nil"/>
        </w:pBdr>
        <w:rPr>
          <w:color w:val="000000"/>
          <w:sz w:val="22"/>
          <w:szCs w:val="22"/>
        </w:rPr>
      </w:pPr>
      <w:r w:rsidRPr="00E145B6">
        <w:rPr>
          <w:color w:val="000000"/>
          <w:sz w:val="22"/>
          <w:szCs w:val="22"/>
        </w:rPr>
        <w:t>Coordination and Outreach</w:t>
      </w:r>
    </w:p>
    <w:p w14:paraId="0000002E" w14:textId="4B8A50FA" w:rsidR="0057798B" w:rsidRPr="00E145B6" w:rsidRDefault="0083312B">
      <w:pPr>
        <w:numPr>
          <w:ilvl w:val="0"/>
          <w:numId w:val="5"/>
        </w:numPr>
        <w:pBdr>
          <w:top w:val="nil"/>
          <w:left w:val="nil"/>
          <w:bottom w:val="nil"/>
          <w:right w:val="nil"/>
          <w:between w:val="nil"/>
        </w:pBdr>
        <w:rPr>
          <w:color w:val="000000"/>
          <w:sz w:val="22"/>
          <w:szCs w:val="22"/>
        </w:rPr>
      </w:pPr>
      <w:r w:rsidRPr="00E145B6">
        <w:rPr>
          <w:color w:val="000000"/>
          <w:sz w:val="22"/>
          <w:szCs w:val="22"/>
        </w:rPr>
        <w:t>ExCom</w:t>
      </w:r>
      <w:r w:rsidR="007077A4" w:rsidRPr="00E145B6">
        <w:rPr>
          <w:color w:val="000000"/>
          <w:sz w:val="22"/>
          <w:szCs w:val="22"/>
        </w:rPr>
        <w:t xml:space="preserve"> (</w:t>
      </w:r>
      <w:r w:rsidR="007077A4" w:rsidRPr="00E145B6">
        <w:rPr>
          <w:sz w:val="22"/>
          <w:szCs w:val="22"/>
        </w:rPr>
        <w:t>Executive Committee</w:t>
      </w:r>
      <w:r w:rsidR="007077A4" w:rsidRPr="00E145B6">
        <w:rPr>
          <w:color w:val="000000"/>
          <w:sz w:val="22"/>
          <w:szCs w:val="22"/>
        </w:rPr>
        <w:t>)</w:t>
      </w:r>
    </w:p>
    <w:p w14:paraId="0000002F" w14:textId="77777777" w:rsidR="0057798B" w:rsidRPr="00E145B6" w:rsidRDefault="0057798B">
      <w:pPr>
        <w:rPr>
          <w:sz w:val="22"/>
          <w:szCs w:val="22"/>
        </w:rPr>
      </w:pPr>
    </w:p>
    <w:p w14:paraId="15E7AB5E" w14:textId="650C97E7" w:rsidR="007077A4" w:rsidRPr="00E145B6" w:rsidRDefault="007077A4">
      <w:pPr>
        <w:rPr>
          <w:sz w:val="22"/>
          <w:szCs w:val="22"/>
        </w:rPr>
      </w:pPr>
      <w:r w:rsidRPr="00E145B6">
        <w:rPr>
          <w:sz w:val="22"/>
          <w:szCs w:val="22"/>
        </w:rPr>
        <w:t>Each subcommittee is charged with the following responsibilities and tasks, and recommended interaction between subcommittees is listed below.</w:t>
      </w:r>
      <w:r w:rsidR="00EF19F5" w:rsidRPr="00E145B6">
        <w:rPr>
          <w:sz w:val="22"/>
          <w:szCs w:val="22"/>
        </w:rPr>
        <w:t xml:space="preserve"> Additional detail on tasks can be found later in this reference manual</w:t>
      </w:r>
      <w:r w:rsidR="00204FDB">
        <w:rPr>
          <w:sz w:val="22"/>
          <w:szCs w:val="22"/>
        </w:rPr>
        <w:t xml:space="preserve"> and in the Appendix</w:t>
      </w:r>
      <w:r w:rsidR="00EF19F5" w:rsidRPr="00E145B6">
        <w:rPr>
          <w:sz w:val="22"/>
          <w:szCs w:val="22"/>
        </w:rPr>
        <w:t>.</w:t>
      </w:r>
    </w:p>
    <w:p w14:paraId="00000030" w14:textId="77777777" w:rsidR="0057798B" w:rsidRPr="00E145B6" w:rsidRDefault="0057798B">
      <w:pPr>
        <w:rPr>
          <w:sz w:val="22"/>
          <w:szCs w:val="22"/>
        </w:rPr>
      </w:pPr>
    </w:p>
    <w:tbl>
      <w:tblPr>
        <w:tblStyle w:val="a"/>
        <w:tblW w:w="9805" w:type="dxa"/>
        <w:tblLayout w:type="fixed"/>
        <w:tblLook w:val="0400" w:firstRow="0" w:lastRow="0" w:firstColumn="0" w:lastColumn="0" w:noHBand="0" w:noVBand="1"/>
      </w:tblPr>
      <w:tblGrid>
        <w:gridCol w:w="1885"/>
        <w:gridCol w:w="2390"/>
        <w:gridCol w:w="2610"/>
        <w:gridCol w:w="2920"/>
      </w:tblGrid>
      <w:tr w:rsidR="0057798B" w:rsidRPr="00E145B6" w14:paraId="6CF546F2" w14:textId="77777777" w:rsidTr="003031B6">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B4C6E7"/>
            <w:vAlign w:val="center"/>
          </w:tcPr>
          <w:p w14:paraId="00000031" w14:textId="188F7B6A" w:rsidR="0057798B" w:rsidRPr="00E145B6" w:rsidRDefault="0083312B">
            <w:pPr>
              <w:rPr>
                <w:rFonts w:eastAsia="Calibri"/>
                <w:color w:val="000000"/>
                <w:sz w:val="22"/>
                <w:szCs w:val="22"/>
              </w:rPr>
            </w:pPr>
            <w:r w:rsidRPr="00E145B6">
              <w:rPr>
                <w:rFonts w:eastAsia="Calibri"/>
                <w:color w:val="000000"/>
                <w:sz w:val="22"/>
                <w:szCs w:val="22"/>
              </w:rPr>
              <w:t>Sub</w:t>
            </w:r>
            <w:r w:rsidR="007077A4" w:rsidRPr="00E145B6">
              <w:rPr>
                <w:rFonts w:eastAsia="Calibri"/>
                <w:color w:val="000000"/>
                <w:sz w:val="22"/>
                <w:szCs w:val="22"/>
              </w:rPr>
              <w:t>c</w:t>
            </w:r>
            <w:r w:rsidRPr="00E145B6">
              <w:rPr>
                <w:rFonts w:eastAsia="Calibri"/>
                <w:color w:val="000000"/>
                <w:sz w:val="22"/>
                <w:szCs w:val="22"/>
              </w:rPr>
              <w:t xml:space="preserve">ommittee </w:t>
            </w:r>
          </w:p>
        </w:tc>
        <w:tc>
          <w:tcPr>
            <w:tcW w:w="2390" w:type="dxa"/>
            <w:tcBorders>
              <w:top w:val="single" w:sz="4" w:space="0" w:color="auto"/>
              <w:left w:val="single" w:sz="4" w:space="0" w:color="auto"/>
              <w:bottom w:val="single" w:sz="4" w:space="0" w:color="auto"/>
              <w:right w:val="single" w:sz="4" w:space="0" w:color="auto"/>
            </w:tcBorders>
            <w:shd w:val="clear" w:color="auto" w:fill="B4C6E7"/>
            <w:vAlign w:val="center"/>
          </w:tcPr>
          <w:p w14:paraId="00000032" w14:textId="00B40AC1" w:rsidR="0057798B" w:rsidRPr="00E145B6" w:rsidRDefault="0083312B">
            <w:pPr>
              <w:rPr>
                <w:rFonts w:eastAsia="Calibri"/>
                <w:color w:val="000000"/>
                <w:sz w:val="22"/>
                <w:szCs w:val="22"/>
              </w:rPr>
            </w:pPr>
            <w:r w:rsidRPr="00E145B6">
              <w:rPr>
                <w:rFonts w:eastAsia="Calibri"/>
                <w:color w:val="000000"/>
                <w:sz w:val="22"/>
                <w:szCs w:val="22"/>
              </w:rPr>
              <w:t>Charge</w:t>
            </w:r>
          </w:p>
        </w:tc>
        <w:tc>
          <w:tcPr>
            <w:tcW w:w="2610" w:type="dxa"/>
            <w:tcBorders>
              <w:top w:val="single" w:sz="4" w:space="0" w:color="auto"/>
              <w:left w:val="single" w:sz="4" w:space="0" w:color="auto"/>
              <w:bottom w:val="single" w:sz="4" w:space="0" w:color="auto"/>
              <w:right w:val="single" w:sz="4" w:space="0" w:color="auto"/>
            </w:tcBorders>
            <w:shd w:val="clear" w:color="auto" w:fill="B4C6E7"/>
            <w:vAlign w:val="center"/>
          </w:tcPr>
          <w:p w14:paraId="00000033" w14:textId="77777777" w:rsidR="0057798B" w:rsidRPr="00E145B6" w:rsidRDefault="0083312B">
            <w:pPr>
              <w:rPr>
                <w:rFonts w:eastAsia="Calibri"/>
                <w:color w:val="000000"/>
                <w:sz w:val="22"/>
                <w:szCs w:val="22"/>
              </w:rPr>
            </w:pPr>
            <w:r w:rsidRPr="00E145B6">
              <w:rPr>
                <w:rFonts w:eastAsia="Calibri"/>
                <w:color w:val="000000"/>
                <w:sz w:val="22"/>
                <w:szCs w:val="22"/>
              </w:rPr>
              <w:t>Interaction between Subcommittees</w:t>
            </w:r>
          </w:p>
        </w:tc>
        <w:tc>
          <w:tcPr>
            <w:tcW w:w="2920" w:type="dxa"/>
            <w:tcBorders>
              <w:top w:val="single" w:sz="4" w:space="0" w:color="auto"/>
              <w:left w:val="single" w:sz="4" w:space="0" w:color="auto"/>
              <w:bottom w:val="single" w:sz="4" w:space="0" w:color="auto"/>
              <w:right w:val="single" w:sz="4" w:space="0" w:color="auto"/>
            </w:tcBorders>
            <w:shd w:val="clear" w:color="auto" w:fill="B4C6E7"/>
            <w:vAlign w:val="center"/>
          </w:tcPr>
          <w:p w14:paraId="00000034" w14:textId="447DE3CB" w:rsidR="0057798B" w:rsidRPr="00E145B6" w:rsidRDefault="0083312B">
            <w:pPr>
              <w:rPr>
                <w:rFonts w:eastAsia="Calibri"/>
                <w:color w:val="000000"/>
                <w:sz w:val="22"/>
                <w:szCs w:val="22"/>
              </w:rPr>
            </w:pPr>
            <w:r w:rsidRPr="00E145B6">
              <w:rPr>
                <w:rFonts w:eastAsia="Calibri"/>
                <w:color w:val="000000"/>
                <w:sz w:val="22"/>
                <w:szCs w:val="22"/>
              </w:rPr>
              <w:t>Task Description</w:t>
            </w:r>
          </w:p>
        </w:tc>
      </w:tr>
      <w:tr w:rsidR="00051C45" w:rsidRPr="00E145B6" w14:paraId="18AFAD53" w14:textId="77777777" w:rsidTr="003031B6">
        <w:trPr>
          <w:trHeight w:val="600"/>
        </w:trPr>
        <w:tc>
          <w:tcPr>
            <w:tcW w:w="1885" w:type="dxa"/>
            <w:vMerge w:val="restart"/>
            <w:tcBorders>
              <w:top w:val="single" w:sz="4" w:space="0" w:color="auto"/>
              <w:left w:val="single" w:sz="4" w:space="0" w:color="auto"/>
              <w:bottom w:val="single" w:sz="4" w:space="0" w:color="auto"/>
              <w:right w:val="single" w:sz="4" w:space="0" w:color="auto"/>
            </w:tcBorders>
            <w:shd w:val="clear" w:color="auto" w:fill="auto"/>
          </w:tcPr>
          <w:p w14:paraId="00000035" w14:textId="2862D954" w:rsidR="00051C45" w:rsidRPr="00E145B6" w:rsidRDefault="00051C45" w:rsidP="003031B6">
            <w:pPr>
              <w:rPr>
                <w:rFonts w:eastAsia="Calibri"/>
                <w:color w:val="000000"/>
                <w:sz w:val="22"/>
                <w:szCs w:val="22"/>
              </w:rPr>
            </w:pPr>
            <w:r>
              <w:rPr>
                <w:rFonts w:eastAsia="Calibri"/>
                <w:color w:val="000000"/>
                <w:sz w:val="22"/>
                <w:szCs w:val="22"/>
              </w:rPr>
              <w:t>Po</w:t>
            </w:r>
            <w:r w:rsidRPr="00E145B6">
              <w:rPr>
                <w:rFonts w:eastAsia="Calibri"/>
                <w:color w:val="000000"/>
                <w:sz w:val="22"/>
                <w:szCs w:val="22"/>
              </w:rPr>
              <w:t>licy</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36" w14:textId="77777777" w:rsidR="00051C45" w:rsidRPr="00E145B6" w:rsidRDefault="00051C45">
            <w:pPr>
              <w:rPr>
                <w:rFonts w:eastAsia="Calibri"/>
                <w:color w:val="000000"/>
                <w:sz w:val="22"/>
                <w:szCs w:val="22"/>
              </w:rPr>
            </w:pPr>
            <w:r w:rsidRPr="00E145B6">
              <w:rPr>
                <w:rFonts w:eastAsia="Calibri"/>
                <w:color w:val="000000"/>
                <w:sz w:val="22"/>
                <w:szCs w:val="22"/>
              </w:rPr>
              <w:t>Identify major environmental health trends impacting HVAC&amp;R</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0000037" w14:textId="77777777" w:rsidR="00051C45" w:rsidRPr="00E145B6" w:rsidRDefault="00051C45">
            <w:pPr>
              <w:rPr>
                <w:rFonts w:eastAsia="Calibri"/>
                <w:color w:val="000000"/>
                <w:sz w:val="22"/>
                <w:szCs w:val="22"/>
              </w:rPr>
            </w:pPr>
            <w:r w:rsidRPr="00E145B6">
              <w:rPr>
                <w:rFonts w:eastAsia="Calibri"/>
                <w:color w:val="000000"/>
                <w:sz w:val="22"/>
                <w:szCs w:val="22"/>
              </w:rPr>
              <w:t>Ask all EHC to send ideas</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14:paraId="00000038" w14:textId="131A423C" w:rsidR="00051C45" w:rsidRPr="00E145B6" w:rsidRDefault="00051C45">
            <w:pPr>
              <w:rPr>
                <w:rFonts w:eastAsia="Calibri"/>
                <w:color w:val="000000"/>
                <w:sz w:val="22"/>
                <w:szCs w:val="22"/>
              </w:rPr>
            </w:pPr>
            <w:r w:rsidRPr="00E145B6">
              <w:rPr>
                <w:rFonts w:eastAsia="Calibri"/>
                <w:color w:val="000000"/>
                <w:sz w:val="22"/>
                <w:szCs w:val="22"/>
              </w:rPr>
              <w:t>Define “environmental health” and update as needed</w:t>
            </w:r>
          </w:p>
        </w:tc>
      </w:tr>
      <w:tr w:rsidR="00051C45" w:rsidRPr="00E145B6" w14:paraId="5A460022" w14:textId="77777777" w:rsidTr="003031B6">
        <w:trPr>
          <w:trHeight w:val="300"/>
        </w:trPr>
        <w:tc>
          <w:tcPr>
            <w:tcW w:w="18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0039" w14:textId="06533F33" w:rsidR="00051C45" w:rsidRPr="00E145B6" w:rsidRDefault="00051C45" w:rsidP="00D84E1C">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3A" w14:textId="036F0ABC" w:rsidR="00051C45" w:rsidRPr="00E145B6" w:rsidRDefault="00051C45">
            <w:pPr>
              <w:rPr>
                <w:rFonts w:eastAsia="Calibri"/>
                <w:color w:val="000000"/>
                <w:sz w:val="22"/>
                <w:szCs w:val="22"/>
              </w:rPr>
            </w:pPr>
            <w:r w:rsidRPr="00E145B6">
              <w:rPr>
                <w:rFonts w:eastAsia="Calibri"/>
                <w:color w:val="000000"/>
                <w:sz w:val="22"/>
                <w:szCs w:val="22"/>
              </w:rPr>
              <w:t>Recommend new activities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000003B" w14:textId="77777777" w:rsidR="00051C45" w:rsidRPr="00E145B6" w:rsidRDefault="00051C45">
            <w:pPr>
              <w:rPr>
                <w:rFonts w:eastAsia="Calibri"/>
                <w:color w:val="000000"/>
                <w:sz w:val="22"/>
                <w:szCs w:val="22"/>
              </w:rPr>
            </w:pPr>
            <w:r w:rsidRPr="00E145B6">
              <w:rPr>
                <w:rFonts w:eastAsia="Calibri"/>
                <w:color w:val="000000"/>
                <w:sz w:val="22"/>
                <w:szCs w:val="22"/>
              </w:rPr>
              <w:t> </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14:paraId="0000003C" w14:textId="77777777" w:rsidR="00051C45" w:rsidRPr="00E145B6" w:rsidRDefault="00051C45">
            <w:pPr>
              <w:rPr>
                <w:rFonts w:eastAsia="Calibri"/>
                <w:color w:val="000000"/>
                <w:sz w:val="22"/>
                <w:szCs w:val="22"/>
              </w:rPr>
            </w:pPr>
          </w:p>
        </w:tc>
      </w:tr>
      <w:tr w:rsidR="00051C45" w:rsidRPr="00E145B6" w14:paraId="6024FF0F" w14:textId="77777777" w:rsidTr="003031B6">
        <w:trPr>
          <w:trHeight w:val="1094"/>
        </w:trPr>
        <w:tc>
          <w:tcPr>
            <w:tcW w:w="18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003D" w14:textId="047F2656" w:rsidR="00051C45" w:rsidRPr="00E145B6" w:rsidRDefault="00051C45" w:rsidP="00D84E1C">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3E" w14:textId="537E5B29" w:rsidR="00051C45" w:rsidRPr="00E145B6" w:rsidRDefault="00051C45">
            <w:pPr>
              <w:rPr>
                <w:rFonts w:eastAsia="Calibri"/>
                <w:color w:val="000000"/>
                <w:sz w:val="22"/>
                <w:szCs w:val="22"/>
              </w:rPr>
            </w:pPr>
            <w:r w:rsidRPr="00E145B6">
              <w:rPr>
                <w:rFonts w:eastAsia="Calibri"/>
                <w:color w:val="000000"/>
                <w:sz w:val="22"/>
                <w:szCs w:val="22"/>
              </w:rPr>
              <w:t>Recommend policy documents that EHC should consider develop</w:t>
            </w:r>
            <w:r w:rsidR="003031B6">
              <w:rPr>
                <w:rFonts w:eastAsia="Calibri"/>
                <w:color w:val="000000"/>
                <w:sz w:val="22"/>
                <w:szCs w:val="22"/>
              </w:rPr>
              <w:t>ing</w:t>
            </w:r>
            <w:r w:rsidRPr="00E145B6">
              <w:rPr>
                <w:rFonts w:eastAsia="Calibri"/>
                <w:color w:val="000000"/>
                <w:sz w:val="22"/>
                <w:szCs w:val="22"/>
              </w:rPr>
              <w:t xml:space="preserve"> (EIB, PD, ResProp)</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000003F" w14:textId="77777777" w:rsidR="00051C45" w:rsidRPr="00E145B6" w:rsidRDefault="00051C45">
            <w:pPr>
              <w:rPr>
                <w:rFonts w:eastAsia="Calibri"/>
                <w:color w:val="000000"/>
                <w:sz w:val="22"/>
                <w:szCs w:val="22"/>
              </w:rPr>
            </w:pPr>
            <w:r w:rsidRPr="00E145B6">
              <w:rPr>
                <w:rFonts w:eastAsia="Calibri"/>
                <w:color w:val="000000"/>
                <w:sz w:val="22"/>
                <w:szCs w:val="22"/>
              </w:rPr>
              <w:t> </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14:paraId="00000040" w14:textId="317C22F1" w:rsidR="00051C45" w:rsidRPr="00E145B6" w:rsidRDefault="00051C45">
            <w:pPr>
              <w:rPr>
                <w:rFonts w:eastAsia="Calibri"/>
                <w:color w:val="000000"/>
                <w:sz w:val="22"/>
                <w:szCs w:val="22"/>
              </w:rPr>
            </w:pPr>
            <w:r w:rsidRPr="00E145B6">
              <w:rPr>
                <w:rFonts w:eastAsia="Calibri"/>
                <w:color w:val="000000"/>
                <w:sz w:val="22"/>
                <w:szCs w:val="22"/>
              </w:rPr>
              <w:t>Brainstorm what should be researched and think about by whom</w:t>
            </w:r>
          </w:p>
        </w:tc>
      </w:tr>
      <w:tr w:rsidR="00051C45" w:rsidRPr="00E145B6" w14:paraId="4E1E3AEE" w14:textId="77777777" w:rsidTr="003031B6">
        <w:trPr>
          <w:trHeight w:val="600"/>
        </w:trPr>
        <w:tc>
          <w:tcPr>
            <w:tcW w:w="18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0041" w14:textId="5D90B9E2" w:rsidR="00051C45" w:rsidRPr="00E145B6" w:rsidRDefault="00051C45" w:rsidP="00D84E1C">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42" w14:textId="5AC9053D" w:rsidR="00051C45" w:rsidRPr="00E145B6" w:rsidRDefault="00051C45">
            <w:pPr>
              <w:rPr>
                <w:rFonts w:eastAsia="Calibri"/>
                <w:color w:val="000000"/>
                <w:sz w:val="22"/>
                <w:szCs w:val="22"/>
              </w:rPr>
            </w:pPr>
            <w:r w:rsidRPr="00E145B6">
              <w:rPr>
                <w:rFonts w:eastAsia="Calibri"/>
                <w:color w:val="000000"/>
                <w:sz w:val="22"/>
                <w:szCs w:val="22"/>
              </w:rPr>
              <w:t>Position Document (PD) oversight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0000043" w14:textId="0C5EEAFC" w:rsidR="00051C45" w:rsidRPr="00E145B6" w:rsidRDefault="00051C45">
            <w:pPr>
              <w:rPr>
                <w:rFonts w:eastAsia="Calibri"/>
                <w:color w:val="000000"/>
                <w:sz w:val="22"/>
                <w:szCs w:val="22"/>
              </w:rPr>
            </w:pPr>
            <w:r w:rsidRPr="00E145B6">
              <w:rPr>
                <w:rFonts w:eastAsia="Calibri"/>
                <w:color w:val="000000"/>
                <w:sz w:val="22"/>
                <w:szCs w:val="22"/>
              </w:rPr>
              <w:t>Submit ideas and final drafts for EHC approval; coordinate with ASHRAE staff to publish</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14:paraId="00000044" w14:textId="6BC35F84" w:rsidR="00051C45" w:rsidRPr="00E145B6" w:rsidRDefault="00051C45">
            <w:pPr>
              <w:rPr>
                <w:rFonts w:eastAsia="Calibri"/>
                <w:color w:val="000000"/>
                <w:sz w:val="22"/>
                <w:szCs w:val="22"/>
              </w:rPr>
            </w:pPr>
            <w:r w:rsidRPr="00E145B6">
              <w:rPr>
                <w:rFonts w:eastAsia="Calibri"/>
                <w:color w:val="000000"/>
                <w:sz w:val="22"/>
                <w:szCs w:val="22"/>
              </w:rPr>
              <w:t>Follow progress of PD development; recommend reissuance or revisions</w:t>
            </w:r>
          </w:p>
        </w:tc>
      </w:tr>
      <w:tr w:rsidR="00051C45" w:rsidRPr="00E145B6" w14:paraId="7211E712" w14:textId="77777777" w:rsidTr="003031B6">
        <w:trPr>
          <w:trHeight w:val="1265"/>
        </w:trPr>
        <w:tc>
          <w:tcPr>
            <w:tcW w:w="1885" w:type="dxa"/>
            <w:vMerge/>
            <w:tcBorders>
              <w:top w:val="single" w:sz="4" w:space="0" w:color="auto"/>
              <w:left w:val="single" w:sz="4" w:space="0" w:color="auto"/>
              <w:bottom w:val="single" w:sz="4" w:space="0" w:color="auto"/>
              <w:right w:val="single" w:sz="4" w:space="0" w:color="auto"/>
            </w:tcBorders>
            <w:shd w:val="clear" w:color="auto" w:fill="auto"/>
          </w:tcPr>
          <w:p w14:paraId="00000045" w14:textId="4CD179AF" w:rsidR="00051C45" w:rsidRPr="00E145B6" w:rsidRDefault="00051C45" w:rsidP="00051C45">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46" w14:textId="02553260" w:rsidR="00051C45" w:rsidRPr="00E145B6" w:rsidRDefault="00051C45">
            <w:pPr>
              <w:rPr>
                <w:rFonts w:eastAsia="Calibri"/>
                <w:color w:val="000000"/>
                <w:sz w:val="22"/>
                <w:szCs w:val="22"/>
              </w:rPr>
            </w:pPr>
            <w:r w:rsidRPr="00E145B6">
              <w:rPr>
                <w:rFonts w:eastAsia="Calibri"/>
                <w:color w:val="000000"/>
                <w:sz w:val="22"/>
                <w:szCs w:val="22"/>
              </w:rPr>
              <w:t>Emerging Issue Briefs (EIB) oversight </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0000047" w14:textId="6680D867" w:rsidR="00051C45" w:rsidRPr="00E145B6" w:rsidRDefault="00051C45">
            <w:pPr>
              <w:rPr>
                <w:rFonts w:eastAsia="Calibri"/>
                <w:color w:val="000000"/>
                <w:sz w:val="22"/>
                <w:szCs w:val="22"/>
              </w:rPr>
            </w:pPr>
            <w:r w:rsidRPr="00E145B6">
              <w:rPr>
                <w:rFonts w:eastAsia="Calibri"/>
                <w:color w:val="000000"/>
                <w:sz w:val="22"/>
                <w:szCs w:val="22"/>
              </w:rPr>
              <w:t>Submit ideas and final drafts for EHC approval; coordinate with ASHRAE staff to publish to EHC website</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14:paraId="00000048" w14:textId="197A308B" w:rsidR="00051C45" w:rsidRPr="00E145B6" w:rsidRDefault="00051C45">
            <w:pPr>
              <w:rPr>
                <w:rFonts w:eastAsia="Calibri"/>
                <w:color w:val="000000"/>
                <w:sz w:val="22"/>
                <w:szCs w:val="22"/>
              </w:rPr>
            </w:pPr>
            <w:r w:rsidRPr="00E145B6">
              <w:rPr>
                <w:rFonts w:eastAsia="Calibri"/>
                <w:color w:val="000000"/>
                <w:sz w:val="22"/>
                <w:szCs w:val="22"/>
              </w:rPr>
              <w:t xml:space="preserve">Develop the idea and the document </w:t>
            </w:r>
          </w:p>
        </w:tc>
      </w:tr>
      <w:tr w:rsidR="00051C45" w:rsidRPr="00E145B6" w14:paraId="76FF1C39" w14:textId="77777777" w:rsidTr="00AD7262">
        <w:trPr>
          <w:trHeight w:val="300"/>
        </w:trPr>
        <w:tc>
          <w:tcPr>
            <w:tcW w:w="18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F02096" w14:textId="77777777" w:rsidR="00051C45" w:rsidRPr="00E145B6" w:rsidRDefault="00051C45">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41EDDC7" w14:textId="246C4E4F" w:rsidR="00051C45" w:rsidRPr="00E145B6" w:rsidRDefault="00051C45">
            <w:pPr>
              <w:rPr>
                <w:rFonts w:eastAsia="Calibri"/>
                <w:color w:val="000000"/>
                <w:sz w:val="22"/>
                <w:szCs w:val="22"/>
              </w:rPr>
            </w:pPr>
            <w:r w:rsidRPr="00051C45">
              <w:rPr>
                <w:rFonts w:eastAsia="Calibri"/>
                <w:color w:val="000000"/>
                <w:sz w:val="22"/>
                <w:szCs w:val="22"/>
              </w:rPr>
              <w:t>Environmental Health Trends and Research Gaps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F2EF97B" w14:textId="77777777" w:rsidR="00051C45" w:rsidRPr="00E145B6" w:rsidRDefault="00051C45">
            <w:pPr>
              <w:rPr>
                <w:rFonts w:eastAsia="Calibri"/>
                <w:color w:val="000000"/>
                <w:sz w:val="22"/>
                <w:szCs w:val="22"/>
              </w:rPr>
            </w:pP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14:paraId="1825A386" w14:textId="1A48220E" w:rsidR="00051C45" w:rsidRPr="00E145B6" w:rsidRDefault="00051C45">
            <w:pPr>
              <w:rPr>
                <w:rFonts w:eastAsia="Calibri"/>
                <w:color w:val="000000"/>
                <w:sz w:val="22"/>
                <w:szCs w:val="22"/>
              </w:rPr>
            </w:pPr>
            <w:r>
              <w:rPr>
                <w:rFonts w:eastAsia="Calibri"/>
                <w:color w:val="000000"/>
                <w:sz w:val="22"/>
                <w:szCs w:val="22"/>
              </w:rPr>
              <w:t>Drafts report for EHC approval annually; submits to Tech Council</w:t>
            </w:r>
          </w:p>
        </w:tc>
      </w:tr>
      <w:tr w:rsidR="003031B6" w:rsidRPr="00E145B6" w14:paraId="002E5D3A" w14:textId="77777777" w:rsidTr="003031B6">
        <w:trPr>
          <w:trHeight w:val="300"/>
        </w:trPr>
        <w:tc>
          <w:tcPr>
            <w:tcW w:w="1885" w:type="dxa"/>
            <w:vMerge w:val="restart"/>
            <w:tcBorders>
              <w:top w:val="single" w:sz="4" w:space="0" w:color="auto"/>
              <w:left w:val="single" w:sz="4" w:space="0" w:color="auto"/>
              <w:right w:val="single" w:sz="4" w:space="0" w:color="auto"/>
            </w:tcBorders>
            <w:shd w:val="clear" w:color="auto" w:fill="D9E1F2"/>
          </w:tcPr>
          <w:p w14:paraId="109C00A6" w14:textId="75724D00" w:rsidR="003031B6" w:rsidRPr="00E145B6" w:rsidRDefault="003031B6" w:rsidP="003031B6">
            <w:pPr>
              <w:rPr>
                <w:rFonts w:eastAsia="Calibri"/>
                <w:color w:val="000000"/>
                <w:sz w:val="22"/>
                <w:szCs w:val="22"/>
              </w:rPr>
            </w:pPr>
            <w:r w:rsidRPr="00E145B6">
              <w:rPr>
                <w:rFonts w:eastAsia="Calibri"/>
                <w:color w:val="000000"/>
                <w:sz w:val="22"/>
                <w:szCs w:val="22"/>
              </w:rPr>
              <w:t>Education</w:t>
            </w:r>
          </w:p>
          <w:p w14:paraId="0000004D" w14:textId="372ADD45" w:rsidR="003031B6" w:rsidRPr="00E145B6" w:rsidRDefault="003031B6" w:rsidP="003031B6">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4E" w14:textId="0DBE54AD" w:rsidR="003031B6" w:rsidRPr="00E145B6" w:rsidRDefault="003031B6">
            <w:pPr>
              <w:rPr>
                <w:rFonts w:eastAsia="Calibri"/>
                <w:color w:val="000000"/>
                <w:sz w:val="22"/>
                <w:szCs w:val="22"/>
              </w:rPr>
            </w:pPr>
            <w:r w:rsidRPr="00E145B6">
              <w:rPr>
                <w:rFonts w:eastAsia="Calibri"/>
                <w:color w:val="000000"/>
                <w:sz w:val="22"/>
                <w:szCs w:val="22"/>
              </w:rPr>
              <w:t>IEQ Column in ASHRAE Journal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000004F"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14:paraId="00000050" w14:textId="7FA509A7" w:rsidR="003031B6" w:rsidRPr="00E145B6" w:rsidRDefault="003031B6">
            <w:pPr>
              <w:rPr>
                <w:rFonts w:eastAsia="Calibri"/>
                <w:color w:val="000000"/>
                <w:sz w:val="22"/>
                <w:szCs w:val="22"/>
              </w:rPr>
            </w:pPr>
            <w:r w:rsidRPr="00E145B6">
              <w:rPr>
                <w:rFonts w:eastAsia="Calibri"/>
                <w:color w:val="000000"/>
                <w:sz w:val="22"/>
                <w:szCs w:val="22"/>
              </w:rPr>
              <w:t>Lead the coordination and publishing of IEQ column</w:t>
            </w:r>
          </w:p>
        </w:tc>
      </w:tr>
      <w:tr w:rsidR="003031B6" w:rsidRPr="00E145B6" w14:paraId="553ABB83" w14:textId="77777777" w:rsidTr="003031B6">
        <w:trPr>
          <w:trHeight w:val="300"/>
        </w:trPr>
        <w:tc>
          <w:tcPr>
            <w:tcW w:w="1885" w:type="dxa"/>
            <w:vMerge/>
            <w:tcBorders>
              <w:left w:val="single" w:sz="4" w:space="0" w:color="auto"/>
              <w:right w:val="single" w:sz="4" w:space="0" w:color="auto"/>
            </w:tcBorders>
            <w:shd w:val="clear" w:color="auto" w:fill="auto"/>
            <w:vAlign w:val="center"/>
          </w:tcPr>
          <w:p w14:paraId="00000051" w14:textId="091C92B5" w:rsidR="003031B6" w:rsidRPr="00E145B6" w:rsidRDefault="003031B6" w:rsidP="00F15CF1">
            <w:pPr>
              <w:rPr>
                <w:rFonts w:eastAsia="Calibri"/>
                <w:color w:val="000000"/>
                <w:sz w:val="22"/>
                <w:szCs w:val="22"/>
              </w:rPr>
            </w:pPr>
          </w:p>
        </w:tc>
        <w:tc>
          <w:tcPr>
            <w:tcW w:w="2390" w:type="dxa"/>
            <w:tcBorders>
              <w:top w:val="single" w:sz="4" w:space="0" w:color="auto"/>
              <w:left w:val="single" w:sz="4" w:space="0" w:color="auto"/>
              <w:bottom w:val="single" w:sz="4" w:space="0" w:color="000000"/>
              <w:right w:val="single" w:sz="4" w:space="0" w:color="000000"/>
            </w:tcBorders>
            <w:shd w:val="clear" w:color="auto" w:fill="auto"/>
            <w:vAlign w:val="center"/>
          </w:tcPr>
          <w:p w14:paraId="00000052" w14:textId="3802C41E" w:rsidR="003031B6" w:rsidRPr="00E145B6" w:rsidRDefault="003031B6">
            <w:pPr>
              <w:rPr>
                <w:rFonts w:eastAsia="Calibri"/>
                <w:color w:val="000000"/>
                <w:sz w:val="22"/>
                <w:szCs w:val="22"/>
              </w:rPr>
            </w:pPr>
            <w:r w:rsidRPr="00E145B6">
              <w:rPr>
                <w:rFonts w:eastAsia="Calibri"/>
                <w:color w:val="000000"/>
                <w:sz w:val="22"/>
                <w:szCs w:val="22"/>
              </w:rPr>
              <w:t>Potential conference programs</w:t>
            </w:r>
          </w:p>
        </w:tc>
        <w:tc>
          <w:tcPr>
            <w:tcW w:w="2610" w:type="dxa"/>
            <w:tcBorders>
              <w:top w:val="single" w:sz="4" w:space="0" w:color="auto"/>
              <w:left w:val="nil"/>
              <w:bottom w:val="single" w:sz="4" w:space="0" w:color="000000"/>
              <w:right w:val="single" w:sz="4" w:space="0" w:color="000000"/>
            </w:tcBorders>
            <w:shd w:val="clear" w:color="auto" w:fill="auto"/>
            <w:vAlign w:val="center"/>
          </w:tcPr>
          <w:p w14:paraId="00000053"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single" w:sz="4" w:space="0" w:color="auto"/>
              <w:left w:val="single" w:sz="4" w:space="0" w:color="000000"/>
              <w:bottom w:val="single" w:sz="4" w:space="0" w:color="000000"/>
              <w:right w:val="single" w:sz="4" w:space="0" w:color="000000"/>
            </w:tcBorders>
            <w:shd w:val="clear" w:color="auto" w:fill="auto"/>
            <w:vAlign w:val="center"/>
          </w:tcPr>
          <w:p w14:paraId="00000054" w14:textId="162910D2" w:rsidR="003031B6" w:rsidRPr="00E145B6" w:rsidRDefault="003031B6">
            <w:pPr>
              <w:rPr>
                <w:rFonts w:eastAsia="Calibri"/>
                <w:color w:val="000000"/>
                <w:sz w:val="22"/>
                <w:szCs w:val="22"/>
              </w:rPr>
            </w:pPr>
            <w:r w:rsidRPr="00E145B6">
              <w:rPr>
                <w:rFonts w:eastAsia="Calibri"/>
                <w:color w:val="000000"/>
                <w:sz w:val="22"/>
                <w:szCs w:val="22"/>
              </w:rPr>
              <w:t>Brainstorm programs; team with other Committees and TCs;  review program proposals sponsored by other Committees or TCs</w:t>
            </w:r>
          </w:p>
        </w:tc>
      </w:tr>
      <w:tr w:rsidR="003031B6" w:rsidRPr="00E145B6" w14:paraId="635ACE98" w14:textId="77777777" w:rsidTr="003031B6">
        <w:trPr>
          <w:trHeight w:val="300"/>
        </w:trPr>
        <w:tc>
          <w:tcPr>
            <w:tcW w:w="1885" w:type="dxa"/>
            <w:vMerge/>
            <w:tcBorders>
              <w:left w:val="single" w:sz="4" w:space="0" w:color="auto"/>
              <w:right w:val="single" w:sz="4" w:space="0" w:color="auto"/>
            </w:tcBorders>
            <w:shd w:val="clear" w:color="auto" w:fill="auto"/>
            <w:vAlign w:val="center"/>
          </w:tcPr>
          <w:p w14:paraId="00000055" w14:textId="74EAAC32" w:rsidR="003031B6" w:rsidRPr="00E145B6" w:rsidRDefault="003031B6" w:rsidP="00F15CF1">
            <w:pPr>
              <w:rPr>
                <w:rFonts w:eastAsia="Calibri"/>
                <w:color w:val="000000"/>
                <w:sz w:val="22"/>
                <w:szCs w:val="22"/>
              </w:rPr>
            </w:pPr>
          </w:p>
        </w:tc>
        <w:tc>
          <w:tcPr>
            <w:tcW w:w="2390" w:type="dxa"/>
            <w:tcBorders>
              <w:top w:val="nil"/>
              <w:left w:val="single" w:sz="4" w:space="0" w:color="auto"/>
              <w:bottom w:val="single" w:sz="4" w:space="0" w:color="000000"/>
              <w:right w:val="single" w:sz="4" w:space="0" w:color="000000"/>
            </w:tcBorders>
            <w:shd w:val="clear" w:color="auto" w:fill="auto"/>
            <w:vAlign w:val="center"/>
          </w:tcPr>
          <w:p w14:paraId="00000056" w14:textId="550516C2" w:rsidR="003031B6" w:rsidRPr="00E145B6" w:rsidRDefault="003031B6">
            <w:pPr>
              <w:rPr>
                <w:rFonts w:eastAsia="Calibri"/>
                <w:color w:val="000000"/>
                <w:sz w:val="22"/>
                <w:szCs w:val="22"/>
              </w:rPr>
            </w:pPr>
            <w:r w:rsidRPr="00E145B6">
              <w:rPr>
                <w:rFonts w:eastAsia="Calibri"/>
                <w:color w:val="000000"/>
                <w:sz w:val="22"/>
                <w:szCs w:val="22"/>
              </w:rPr>
              <w:t>Handbook Chapter</w:t>
            </w:r>
          </w:p>
        </w:tc>
        <w:tc>
          <w:tcPr>
            <w:tcW w:w="2610" w:type="dxa"/>
            <w:tcBorders>
              <w:top w:val="nil"/>
              <w:left w:val="nil"/>
              <w:bottom w:val="single" w:sz="4" w:space="0" w:color="000000"/>
              <w:right w:val="single" w:sz="4" w:space="0" w:color="000000"/>
            </w:tcBorders>
            <w:shd w:val="clear" w:color="auto" w:fill="auto"/>
            <w:vAlign w:val="center"/>
          </w:tcPr>
          <w:p w14:paraId="00000057"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58" w14:textId="33DB4F61" w:rsidR="003031B6" w:rsidRPr="00E145B6" w:rsidRDefault="003031B6">
            <w:pPr>
              <w:rPr>
                <w:rFonts w:eastAsia="Calibri"/>
                <w:color w:val="000000"/>
                <w:sz w:val="22"/>
                <w:szCs w:val="22"/>
              </w:rPr>
            </w:pPr>
            <w:r w:rsidRPr="00E145B6">
              <w:rPr>
                <w:rFonts w:eastAsia="Calibri"/>
                <w:color w:val="000000"/>
                <w:sz w:val="22"/>
                <w:szCs w:val="22"/>
              </w:rPr>
              <w:t xml:space="preserve">Lead the update of the Handbook Fundamentals chapter “Indoor Environmental Health”, pull from Policy for new ideas. </w:t>
            </w:r>
            <w:r w:rsidRPr="00E145B6">
              <w:rPr>
                <w:rFonts w:eastAsia="Calibri"/>
                <w:color w:val="000000"/>
                <w:sz w:val="22"/>
                <w:szCs w:val="22"/>
              </w:rPr>
              <w:lastRenderedPageBreak/>
              <w:t>Work with other groups to review their chapters when appropriate (e.g., Climate Change) and ensure lack of conflict and limit repeat information (e.g., air contamination and cleaning chapters)</w:t>
            </w:r>
          </w:p>
        </w:tc>
      </w:tr>
      <w:tr w:rsidR="003031B6" w:rsidRPr="00E145B6" w14:paraId="4CF94D43" w14:textId="77777777" w:rsidTr="003031B6">
        <w:trPr>
          <w:trHeight w:val="300"/>
        </w:trPr>
        <w:tc>
          <w:tcPr>
            <w:tcW w:w="1885" w:type="dxa"/>
            <w:vMerge/>
            <w:tcBorders>
              <w:left w:val="single" w:sz="4" w:space="0" w:color="auto"/>
              <w:right w:val="single" w:sz="4" w:space="0" w:color="auto"/>
            </w:tcBorders>
            <w:shd w:val="clear" w:color="auto" w:fill="auto"/>
            <w:vAlign w:val="center"/>
          </w:tcPr>
          <w:p w14:paraId="2298DA5C" w14:textId="5568B866" w:rsidR="003031B6" w:rsidRPr="00E145B6" w:rsidRDefault="003031B6" w:rsidP="00F15CF1">
            <w:pPr>
              <w:rPr>
                <w:rFonts w:eastAsia="Calibri"/>
                <w:color w:val="000000"/>
                <w:sz w:val="22"/>
                <w:szCs w:val="22"/>
              </w:rPr>
            </w:pPr>
          </w:p>
        </w:tc>
        <w:tc>
          <w:tcPr>
            <w:tcW w:w="2390" w:type="dxa"/>
            <w:tcBorders>
              <w:top w:val="nil"/>
              <w:left w:val="single" w:sz="4" w:space="0" w:color="auto"/>
              <w:bottom w:val="single" w:sz="4" w:space="0" w:color="000000"/>
              <w:right w:val="single" w:sz="4" w:space="0" w:color="000000"/>
            </w:tcBorders>
            <w:shd w:val="clear" w:color="auto" w:fill="auto"/>
            <w:vAlign w:val="center"/>
          </w:tcPr>
          <w:p w14:paraId="5CFDC932" w14:textId="1D9F0189" w:rsidR="003031B6" w:rsidRPr="00E145B6" w:rsidRDefault="003031B6">
            <w:pPr>
              <w:rPr>
                <w:rFonts w:eastAsia="Calibri"/>
                <w:color w:val="000000"/>
                <w:sz w:val="22"/>
                <w:szCs w:val="22"/>
              </w:rPr>
            </w:pPr>
            <w:r w:rsidRPr="00E145B6">
              <w:rPr>
                <w:rFonts w:eastAsia="Calibri"/>
                <w:color w:val="000000"/>
                <w:sz w:val="22"/>
                <w:szCs w:val="22"/>
              </w:rPr>
              <w:t>Research projects (RP)</w:t>
            </w:r>
          </w:p>
        </w:tc>
        <w:tc>
          <w:tcPr>
            <w:tcW w:w="2610" w:type="dxa"/>
            <w:tcBorders>
              <w:top w:val="nil"/>
              <w:left w:val="nil"/>
              <w:bottom w:val="single" w:sz="4" w:space="0" w:color="000000"/>
              <w:right w:val="single" w:sz="4" w:space="0" w:color="000000"/>
            </w:tcBorders>
            <w:shd w:val="clear" w:color="auto" w:fill="auto"/>
            <w:vAlign w:val="center"/>
          </w:tcPr>
          <w:p w14:paraId="0F1C71D6" w14:textId="77777777" w:rsidR="003031B6" w:rsidRPr="00E145B6" w:rsidRDefault="003031B6">
            <w:pPr>
              <w:rPr>
                <w:rFonts w:eastAsia="Calibri"/>
                <w:color w:val="000000"/>
                <w:sz w:val="22"/>
                <w:szCs w:val="22"/>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7DD15" w14:textId="6B1C4B41" w:rsidR="003031B6" w:rsidRPr="00E145B6" w:rsidRDefault="003031B6">
            <w:pPr>
              <w:rPr>
                <w:rFonts w:eastAsia="Calibri"/>
                <w:color w:val="000000"/>
                <w:sz w:val="22"/>
                <w:szCs w:val="22"/>
              </w:rPr>
            </w:pPr>
            <w:r w:rsidRPr="00E145B6">
              <w:rPr>
                <w:rFonts w:eastAsia="Calibri"/>
                <w:color w:val="000000"/>
                <w:sz w:val="22"/>
                <w:szCs w:val="22"/>
              </w:rPr>
              <w:t>Stay up to date on ASHRAE sponsored research projects which are of interest to EHC; prepare report-out for EHC (see also section on Technical Committee Reports)</w:t>
            </w:r>
          </w:p>
        </w:tc>
      </w:tr>
      <w:tr w:rsidR="003031B6" w:rsidRPr="00E145B6" w14:paraId="2DB49854" w14:textId="77777777" w:rsidTr="003031B6">
        <w:trPr>
          <w:trHeight w:val="300"/>
        </w:trPr>
        <w:tc>
          <w:tcPr>
            <w:tcW w:w="1885" w:type="dxa"/>
            <w:vMerge/>
            <w:tcBorders>
              <w:left w:val="single" w:sz="4" w:space="0" w:color="auto"/>
              <w:right w:val="single" w:sz="4" w:space="0" w:color="auto"/>
            </w:tcBorders>
            <w:shd w:val="clear" w:color="auto" w:fill="auto"/>
            <w:vAlign w:val="center"/>
          </w:tcPr>
          <w:p w14:paraId="00000059" w14:textId="070D788A" w:rsidR="003031B6" w:rsidRPr="00E145B6" w:rsidRDefault="003031B6" w:rsidP="00F15CF1">
            <w:pPr>
              <w:rPr>
                <w:rFonts w:eastAsia="Calibri"/>
                <w:color w:val="000000"/>
                <w:sz w:val="22"/>
                <w:szCs w:val="22"/>
              </w:rPr>
            </w:pPr>
          </w:p>
        </w:tc>
        <w:tc>
          <w:tcPr>
            <w:tcW w:w="2390" w:type="dxa"/>
            <w:tcBorders>
              <w:top w:val="nil"/>
              <w:left w:val="single" w:sz="4" w:space="0" w:color="auto"/>
              <w:bottom w:val="single" w:sz="4" w:space="0" w:color="000000"/>
              <w:right w:val="single" w:sz="4" w:space="0" w:color="000000"/>
            </w:tcBorders>
            <w:shd w:val="clear" w:color="auto" w:fill="auto"/>
            <w:vAlign w:val="center"/>
          </w:tcPr>
          <w:p w14:paraId="0000005A" w14:textId="7F810AC2" w:rsidR="003031B6" w:rsidRPr="00E145B6" w:rsidRDefault="003031B6">
            <w:pPr>
              <w:rPr>
                <w:rFonts w:eastAsia="Calibri"/>
                <w:color w:val="000000"/>
                <w:sz w:val="22"/>
                <w:szCs w:val="22"/>
              </w:rPr>
            </w:pPr>
            <w:r w:rsidRPr="00E145B6">
              <w:rPr>
                <w:rFonts w:eastAsia="Calibri"/>
                <w:color w:val="000000"/>
                <w:sz w:val="22"/>
                <w:szCs w:val="22"/>
              </w:rPr>
              <w:t>Educational resources</w:t>
            </w:r>
          </w:p>
        </w:tc>
        <w:tc>
          <w:tcPr>
            <w:tcW w:w="2610" w:type="dxa"/>
            <w:tcBorders>
              <w:top w:val="nil"/>
              <w:left w:val="nil"/>
              <w:bottom w:val="single" w:sz="4" w:space="0" w:color="000000"/>
              <w:right w:val="single" w:sz="4" w:space="0" w:color="000000"/>
            </w:tcBorders>
            <w:shd w:val="clear" w:color="auto" w:fill="auto"/>
            <w:vAlign w:val="center"/>
          </w:tcPr>
          <w:p w14:paraId="0000005B"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5C" w14:textId="1B950A88" w:rsidR="003031B6" w:rsidRPr="00E145B6" w:rsidRDefault="003031B6">
            <w:pPr>
              <w:rPr>
                <w:rFonts w:eastAsia="Calibri"/>
                <w:color w:val="000000"/>
                <w:sz w:val="22"/>
                <w:szCs w:val="22"/>
              </w:rPr>
            </w:pPr>
            <w:r w:rsidRPr="00E145B6">
              <w:rPr>
                <w:rFonts w:eastAsia="Calibri"/>
                <w:color w:val="000000"/>
                <w:sz w:val="22"/>
                <w:szCs w:val="22"/>
              </w:rPr>
              <w:t>Review proposals for technical presentations/seminars/webinars/courses which are of interest to EHC; recommend topics for development of educational resources</w:t>
            </w:r>
          </w:p>
        </w:tc>
      </w:tr>
      <w:tr w:rsidR="003031B6" w:rsidRPr="00E145B6" w14:paraId="016B3C5B" w14:textId="77777777" w:rsidTr="003031B6">
        <w:trPr>
          <w:trHeight w:val="1035"/>
        </w:trPr>
        <w:tc>
          <w:tcPr>
            <w:tcW w:w="1885" w:type="dxa"/>
            <w:vMerge/>
            <w:tcBorders>
              <w:left w:val="single" w:sz="4" w:space="0" w:color="auto"/>
              <w:right w:val="single" w:sz="4" w:space="0" w:color="auto"/>
            </w:tcBorders>
            <w:shd w:val="clear" w:color="auto" w:fill="auto"/>
            <w:vAlign w:val="center"/>
          </w:tcPr>
          <w:p w14:paraId="0000005D" w14:textId="4B66B64E" w:rsidR="003031B6" w:rsidRPr="00E145B6" w:rsidRDefault="003031B6">
            <w:pPr>
              <w:rPr>
                <w:rFonts w:eastAsia="Calibri"/>
                <w:color w:val="000000"/>
                <w:sz w:val="22"/>
                <w:szCs w:val="22"/>
              </w:rPr>
            </w:pPr>
          </w:p>
        </w:tc>
        <w:tc>
          <w:tcPr>
            <w:tcW w:w="2390" w:type="dxa"/>
            <w:tcBorders>
              <w:top w:val="nil"/>
              <w:left w:val="single" w:sz="4" w:space="0" w:color="auto"/>
              <w:bottom w:val="single" w:sz="4" w:space="0" w:color="000000"/>
              <w:right w:val="single" w:sz="4" w:space="0" w:color="000000"/>
            </w:tcBorders>
            <w:shd w:val="clear" w:color="auto" w:fill="auto"/>
            <w:vAlign w:val="center"/>
          </w:tcPr>
          <w:p w14:paraId="0000005E" w14:textId="7898CC7C" w:rsidR="003031B6" w:rsidRPr="00E145B6" w:rsidRDefault="003031B6">
            <w:pPr>
              <w:rPr>
                <w:rFonts w:eastAsia="Calibri"/>
                <w:color w:val="000000"/>
                <w:sz w:val="22"/>
                <w:szCs w:val="22"/>
              </w:rPr>
            </w:pPr>
            <w:r w:rsidRPr="00E145B6">
              <w:rPr>
                <w:rFonts w:eastAsia="Calibri"/>
                <w:color w:val="000000"/>
                <w:sz w:val="22"/>
                <w:szCs w:val="22"/>
              </w:rPr>
              <w:t>Update Infection Control Website</w:t>
            </w:r>
          </w:p>
        </w:tc>
        <w:tc>
          <w:tcPr>
            <w:tcW w:w="2610" w:type="dxa"/>
            <w:tcBorders>
              <w:top w:val="nil"/>
              <w:left w:val="nil"/>
              <w:bottom w:val="single" w:sz="4" w:space="0" w:color="000000"/>
              <w:right w:val="single" w:sz="4" w:space="0" w:color="000000"/>
            </w:tcBorders>
            <w:shd w:val="clear" w:color="auto" w:fill="auto"/>
            <w:vAlign w:val="center"/>
          </w:tcPr>
          <w:p w14:paraId="0000005F"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60" w14:textId="7EB7FC5D" w:rsidR="003031B6" w:rsidRPr="00E145B6" w:rsidRDefault="003031B6">
            <w:pPr>
              <w:rPr>
                <w:rFonts w:eastAsia="Calibri"/>
                <w:color w:val="000000"/>
                <w:sz w:val="22"/>
                <w:szCs w:val="22"/>
              </w:rPr>
            </w:pPr>
            <w:r w:rsidRPr="00E145B6">
              <w:rPr>
                <w:rFonts w:eastAsia="Calibri"/>
                <w:color w:val="000000"/>
                <w:sz w:val="22"/>
                <w:szCs w:val="22"/>
              </w:rPr>
              <w:t>Update as needed, working with ASHRAE staff, SSPC 241 and other TCs to keep it up-to-date; suggest improvements to website to make it more user-friendly</w:t>
            </w:r>
          </w:p>
        </w:tc>
      </w:tr>
      <w:tr w:rsidR="003031B6" w:rsidRPr="00E145B6" w14:paraId="6EDBA9DE" w14:textId="77777777" w:rsidTr="003031B6">
        <w:trPr>
          <w:trHeight w:val="1035"/>
        </w:trPr>
        <w:tc>
          <w:tcPr>
            <w:tcW w:w="1885" w:type="dxa"/>
            <w:vMerge/>
            <w:tcBorders>
              <w:left w:val="single" w:sz="4" w:space="0" w:color="auto"/>
              <w:right w:val="single" w:sz="4" w:space="0" w:color="auto"/>
            </w:tcBorders>
            <w:shd w:val="clear" w:color="auto" w:fill="auto"/>
            <w:vAlign w:val="center"/>
          </w:tcPr>
          <w:p w14:paraId="00000061" w14:textId="77777777" w:rsidR="003031B6" w:rsidRPr="00E145B6" w:rsidRDefault="003031B6">
            <w:pPr>
              <w:widowControl w:val="0"/>
              <w:pBdr>
                <w:top w:val="nil"/>
                <w:left w:val="nil"/>
                <w:bottom w:val="nil"/>
                <w:right w:val="nil"/>
                <w:between w:val="nil"/>
              </w:pBdr>
              <w:spacing w:line="276" w:lineRule="auto"/>
              <w:rPr>
                <w:rFonts w:eastAsia="Calibri"/>
                <w:color w:val="000000"/>
                <w:sz w:val="22"/>
                <w:szCs w:val="22"/>
              </w:rPr>
            </w:pPr>
          </w:p>
        </w:tc>
        <w:tc>
          <w:tcPr>
            <w:tcW w:w="2390" w:type="dxa"/>
            <w:tcBorders>
              <w:top w:val="single" w:sz="4" w:space="0" w:color="000000"/>
              <w:left w:val="single" w:sz="4" w:space="0" w:color="auto"/>
              <w:bottom w:val="single" w:sz="4" w:space="0" w:color="000000"/>
              <w:right w:val="single" w:sz="4" w:space="0" w:color="000000"/>
            </w:tcBorders>
            <w:shd w:val="clear" w:color="auto" w:fill="auto"/>
            <w:vAlign w:val="center"/>
          </w:tcPr>
          <w:p w14:paraId="00000062" w14:textId="22EB016B" w:rsidR="003031B6" w:rsidRPr="00E145B6" w:rsidRDefault="003031B6">
            <w:pPr>
              <w:rPr>
                <w:rFonts w:eastAsia="Calibri"/>
                <w:color w:val="000000"/>
                <w:sz w:val="22"/>
                <w:szCs w:val="22"/>
              </w:rPr>
            </w:pPr>
            <w:r w:rsidRPr="00E145B6">
              <w:rPr>
                <w:rFonts w:eastAsia="Calibri"/>
                <w:color w:val="000000"/>
                <w:sz w:val="22"/>
                <w:szCs w:val="22"/>
              </w:rPr>
              <w:t>Update Reference Manual</w:t>
            </w:r>
          </w:p>
        </w:tc>
        <w:tc>
          <w:tcPr>
            <w:tcW w:w="2610" w:type="dxa"/>
            <w:tcBorders>
              <w:top w:val="nil"/>
              <w:left w:val="nil"/>
              <w:bottom w:val="single" w:sz="4" w:space="0" w:color="000000"/>
              <w:right w:val="single" w:sz="4" w:space="0" w:color="000000"/>
            </w:tcBorders>
            <w:shd w:val="clear" w:color="auto" w:fill="auto"/>
            <w:vAlign w:val="center"/>
          </w:tcPr>
          <w:p w14:paraId="00000063" w14:textId="77777777" w:rsidR="003031B6" w:rsidRPr="00E145B6" w:rsidRDefault="003031B6">
            <w:pPr>
              <w:rPr>
                <w:rFonts w:eastAsia="Calibri"/>
                <w:color w:val="000000"/>
                <w:sz w:val="22"/>
                <w:szCs w:val="22"/>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64" w14:textId="73FFB831" w:rsidR="003031B6" w:rsidRPr="00E145B6" w:rsidRDefault="003031B6">
            <w:pPr>
              <w:rPr>
                <w:rFonts w:eastAsia="Calibri"/>
                <w:color w:val="000000"/>
                <w:sz w:val="22"/>
                <w:szCs w:val="22"/>
              </w:rPr>
            </w:pPr>
            <w:r w:rsidRPr="00E145B6">
              <w:rPr>
                <w:rFonts w:eastAsia="Calibri"/>
                <w:color w:val="000000"/>
                <w:sz w:val="22"/>
                <w:szCs w:val="22"/>
              </w:rPr>
              <w:t xml:space="preserve">Review and </w:t>
            </w:r>
            <w:r>
              <w:rPr>
                <w:rFonts w:eastAsia="Calibri"/>
                <w:color w:val="000000"/>
                <w:sz w:val="22"/>
                <w:szCs w:val="22"/>
              </w:rPr>
              <w:t>r</w:t>
            </w:r>
            <w:r w:rsidRPr="00E145B6">
              <w:rPr>
                <w:rFonts w:eastAsia="Calibri"/>
                <w:color w:val="000000"/>
                <w:sz w:val="22"/>
                <w:szCs w:val="22"/>
              </w:rPr>
              <w:t>evise</w:t>
            </w:r>
            <w:r w:rsidR="00204FDB">
              <w:rPr>
                <w:rFonts w:eastAsia="Calibri"/>
                <w:color w:val="000000"/>
                <w:sz w:val="22"/>
                <w:szCs w:val="22"/>
              </w:rPr>
              <w:t xml:space="preserve"> regularly</w:t>
            </w:r>
          </w:p>
        </w:tc>
      </w:tr>
      <w:tr w:rsidR="003031B6" w:rsidRPr="00E145B6" w14:paraId="2CB33C63" w14:textId="77777777" w:rsidTr="00DD4F9E">
        <w:trPr>
          <w:trHeight w:val="1035"/>
        </w:trPr>
        <w:tc>
          <w:tcPr>
            <w:tcW w:w="1885" w:type="dxa"/>
            <w:vMerge/>
            <w:tcBorders>
              <w:left w:val="single" w:sz="4" w:space="0" w:color="auto"/>
              <w:bottom w:val="single" w:sz="4" w:space="0" w:color="auto"/>
              <w:right w:val="single" w:sz="4" w:space="0" w:color="auto"/>
            </w:tcBorders>
            <w:shd w:val="clear" w:color="auto" w:fill="auto"/>
            <w:vAlign w:val="center"/>
          </w:tcPr>
          <w:p w14:paraId="5D67F087" w14:textId="77777777" w:rsidR="003031B6" w:rsidRPr="00E145B6" w:rsidRDefault="003031B6">
            <w:pPr>
              <w:widowControl w:val="0"/>
              <w:pBdr>
                <w:top w:val="nil"/>
                <w:left w:val="nil"/>
                <w:bottom w:val="nil"/>
                <w:right w:val="nil"/>
                <w:between w:val="nil"/>
              </w:pBdr>
              <w:spacing w:line="276" w:lineRule="auto"/>
              <w:rPr>
                <w:rFonts w:eastAsia="Calibri"/>
                <w:color w:val="000000"/>
                <w:sz w:val="22"/>
                <w:szCs w:val="22"/>
              </w:rPr>
            </w:pPr>
          </w:p>
        </w:tc>
        <w:tc>
          <w:tcPr>
            <w:tcW w:w="2390" w:type="dxa"/>
            <w:tcBorders>
              <w:top w:val="single" w:sz="4" w:space="0" w:color="000000"/>
              <w:left w:val="single" w:sz="4" w:space="0" w:color="auto"/>
              <w:bottom w:val="single" w:sz="4" w:space="0" w:color="auto"/>
              <w:right w:val="single" w:sz="4" w:space="0" w:color="000000"/>
            </w:tcBorders>
            <w:shd w:val="clear" w:color="auto" w:fill="auto"/>
            <w:vAlign w:val="center"/>
          </w:tcPr>
          <w:p w14:paraId="778359B6" w14:textId="68425B4E" w:rsidR="003031B6" w:rsidRPr="00E145B6" w:rsidRDefault="003031B6" w:rsidP="007D31F4">
            <w:pPr>
              <w:rPr>
                <w:rFonts w:eastAsia="Calibri"/>
                <w:color w:val="000000"/>
                <w:sz w:val="22"/>
                <w:szCs w:val="22"/>
              </w:rPr>
            </w:pPr>
            <w:r w:rsidRPr="00E145B6">
              <w:rPr>
                <w:rFonts w:eastAsia="Calibri"/>
                <w:color w:val="000000"/>
                <w:sz w:val="22"/>
                <w:szCs w:val="22"/>
              </w:rPr>
              <w:t xml:space="preserve">Donald Bahnfleth Environmental Health Award </w:t>
            </w:r>
          </w:p>
        </w:tc>
        <w:tc>
          <w:tcPr>
            <w:tcW w:w="2610" w:type="dxa"/>
            <w:tcBorders>
              <w:top w:val="nil"/>
              <w:left w:val="nil"/>
              <w:bottom w:val="single" w:sz="4" w:space="0" w:color="000000"/>
              <w:right w:val="single" w:sz="4" w:space="0" w:color="000000"/>
            </w:tcBorders>
            <w:shd w:val="clear" w:color="auto" w:fill="auto"/>
            <w:vAlign w:val="center"/>
          </w:tcPr>
          <w:p w14:paraId="05157FD3" w14:textId="5B34ECFE" w:rsidR="003031B6" w:rsidRPr="00E145B6" w:rsidRDefault="003031B6">
            <w:pPr>
              <w:rPr>
                <w:rFonts w:eastAsia="Calibri"/>
                <w:color w:val="000000"/>
                <w:sz w:val="22"/>
                <w:szCs w:val="22"/>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579ED" w14:textId="6E58F476" w:rsidR="003031B6" w:rsidRPr="00E145B6" w:rsidRDefault="003031B6">
            <w:pPr>
              <w:rPr>
                <w:rFonts w:eastAsia="Calibri"/>
                <w:color w:val="000000"/>
                <w:sz w:val="22"/>
                <w:szCs w:val="22"/>
              </w:rPr>
            </w:pPr>
            <w:r w:rsidRPr="00E145B6">
              <w:rPr>
                <w:rFonts w:eastAsia="Calibri"/>
                <w:color w:val="000000"/>
                <w:sz w:val="22"/>
                <w:szCs w:val="22"/>
              </w:rPr>
              <w:t>Review nomination packages from ASHRAE staff; propose finalists for EHC vote; propose revisions for award processes (requires EHC approval)</w:t>
            </w:r>
          </w:p>
        </w:tc>
      </w:tr>
      <w:tr w:rsidR="003031B6" w:rsidRPr="00E145B6" w14:paraId="459E1A3B" w14:textId="77777777" w:rsidTr="00DD4F9E">
        <w:trPr>
          <w:trHeight w:val="900"/>
        </w:trPr>
        <w:tc>
          <w:tcPr>
            <w:tcW w:w="1885" w:type="dxa"/>
            <w:vMerge w:val="restart"/>
            <w:tcBorders>
              <w:top w:val="single" w:sz="4" w:space="0" w:color="auto"/>
              <w:left w:val="single" w:sz="4" w:space="0" w:color="000000"/>
              <w:right w:val="single" w:sz="4" w:space="0" w:color="auto"/>
            </w:tcBorders>
            <w:shd w:val="clear" w:color="auto" w:fill="auto"/>
          </w:tcPr>
          <w:p w14:paraId="513E7F21" w14:textId="32E28E75" w:rsidR="003031B6" w:rsidRPr="00E145B6" w:rsidRDefault="003031B6">
            <w:pPr>
              <w:rPr>
                <w:rFonts w:eastAsia="Calibri"/>
                <w:color w:val="000000"/>
                <w:sz w:val="22"/>
                <w:szCs w:val="22"/>
              </w:rPr>
            </w:pPr>
            <w:r w:rsidRPr="0083312B">
              <w:rPr>
                <w:rFonts w:eastAsia="Calibri"/>
                <w:color w:val="000000"/>
                <w:sz w:val="22"/>
                <w:szCs w:val="22"/>
              </w:rPr>
              <w:t>Outreach </w:t>
            </w:r>
            <w:r w:rsidR="005619CF" w:rsidRPr="0083312B">
              <w:rPr>
                <w:rFonts w:eastAsia="Calibri"/>
                <w:color w:val="000000"/>
                <w:sz w:val="22"/>
                <w:szCs w:val="22"/>
              </w:rPr>
              <w:t>and Coordination</w:t>
            </w:r>
          </w:p>
          <w:p w14:paraId="00000065" w14:textId="659FE935" w:rsidR="003031B6" w:rsidRPr="00E145B6" w:rsidRDefault="003031B6" w:rsidP="00472B38">
            <w:pPr>
              <w:rPr>
                <w:rFonts w:eastAsia="Calibri"/>
                <w:color w:val="000000"/>
                <w:sz w:val="22"/>
                <w:szCs w:val="22"/>
              </w:rPr>
            </w:pPr>
            <w:r w:rsidRPr="00E145B6">
              <w:rPr>
                <w:rFonts w:eastAsia="Calibri"/>
                <w:color w:val="000000"/>
                <w:sz w:val="22"/>
                <w:szCs w:val="22"/>
              </w:rPr>
              <w:t> </w:t>
            </w:r>
          </w:p>
        </w:tc>
        <w:tc>
          <w:tcPr>
            <w:tcW w:w="2390" w:type="dxa"/>
            <w:tcBorders>
              <w:top w:val="single" w:sz="4" w:space="0" w:color="auto"/>
              <w:left w:val="single" w:sz="4" w:space="0" w:color="auto"/>
              <w:bottom w:val="single" w:sz="4" w:space="0" w:color="000000"/>
              <w:right w:val="single" w:sz="4" w:space="0" w:color="auto"/>
            </w:tcBorders>
            <w:shd w:val="clear" w:color="auto" w:fill="auto"/>
            <w:vAlign w:val="center"/>
          </w:tcPr>
          <w:p w14:paraId="00000066" w14:textId="77777777" w:rsidR="003031B6" w:rsidRPr="00E145B6" w:rsidRDefault="003031B6">
            <w:pPr>
              <w:rPr>
                <w:rFonts w:eastAsia="Calibri"/>
                <w:color w:val="000000"/>
                <w:sz w:val="22"/>
                <w:szCs w:val="22"/>
              </w:rPr>
            </w:pPr>
            <w:r w:rsidRPr="00E145B6">
              <w:rPr>
                <w:rFonts w:eastAsia="Calibri"/>
                <w:color w:val="000000"/>
                <w:sz w:val="22"/>
                <w:szCs w:val="22"/>
              </w:rPr>
              <w:t>Interact with ASHRAE committees</w:t>
            </w:r>
          </w:p>
        </w:tc>
        <w:tc>
          <w:tcPr>
            <w:tcW w:w="2610" w:type="dxa"/>
            <w:tcBorders>
              <w:top w:val="nil"/>
              <w:left w:val="single" w:sz="4" w:space="0" w:color="auto"/>
              <w:bottom w:val="single" w:sz="4" w:space="0" w:color="000000"/>
              <w:right w:val="single" w:sz="4" w:space="0" w:color="000000"/>
            </w:tcBorders>
            <w:shd w:val="clear" w:color="auto" w:fill="auto"/>
            <w:vAlign w:val="center"/>
          </w:tcPr>
          <w:p w14:paraId="00000067" w14:textId="5D6DDB3E" w:rsidR="003031B6" w:rsidRPr="00E145B6" w:rsidRDefault="003031B6">
            <w:pPr>
              <w:rPr>
                <w:rFonts w:eastAsia="Calibri"/>
                <w:color w:val="000000"/>
                <w:sz w:val="22"/>
                <w:szCs w:val="22"/>
              </w:rPr>
            </w:pPr>
            <w:r w:rsidRPr="00E145B6">
              <w:rPr>
                <w:rFonts w:eastAsia="Calibri"/>
                <w:color w:val="000000"/>
                <w:sz w:val="22"/>
                <w:szCs w:val="22"/>
              </w:rPr>
              <w:t xml:space="preserve">Communicate regularly with Policy on EIB, PD, RP that are being updated or under development ; communicate regularly with Education on programs that are supported or under development </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68" w14:textId="5A80C232" w:rsidR="003031B6" w:rsidRPr="00E145B6" w:rsidRDefault="003031B6">
            <w:pPr>
              <w:rPr>
                <w:rFonts w:eastAsia="Calibri"/>
                <w:color w:val="000000"/>
                <w:sz w:val="22"/>
                <w:szCs w:val="22"/>
              </w:rPr>
            </w:pPr>
            <w:r w:rsidRPr="00E145B6">
              <w:rPr>
                <w:rFonts w:eastAsia="Calibri"/>
                <w:color w:val="000000"/>
                <w:sz w:val="22"/>
                <w:szCs w:val="22"/>
              </w:rPr>
              <w:t>Take the concepts from Policy and PDs to find leads for those items that we can help support internal and external to ASHRAE</w:t>
            </w:r>
          </w:p>
        </w:tc>
      </w:tr>
      <w:tr w:rsidR="003031B6" w:rsidRPr="00E145B6" w14:paraId="5D61152F" w14:textId="77777777" w:rsidTr="00DD4F9E">
        <w:trPr>
          <w:trHeight w:val="600"/>
        </w:trPr>
        <w:tc>
          <w:tcPr>
            <w:tcW w:w="1885" w:type="dxa"/>
            <w:vMerge/>
            <w:tcBorders>
              <w:left w:val="single" w:sz="4" w:space="0" w:color="000000"/>
              <w:right w:val="single" w:sz="4" w:space="0" w:color="auto"/>
            </w:tcBorders>
            <w:shd w:val="clear" w:color="auto" w:fill="auto"/>
            <w:vAlign w:val="center"/>
          </w:tcPr>
          <w:p w14:paraId="00000069" w14:textId="530F7FD4" w:rsidR="003031B6" w:rsidRPr="00E145B6" w:rsidRDefault="003031B6" w:rsidP="00472B38">
            <w:pPr>
              <w:rPr>
                <w:rFonts w:eastAsia="Calibri"/>
                <w:color w:val="000000"/>
                <w:sz w:val="22"/>
                <w:szCs w:val="22"/>
              </w:rPr>
            </w:pPr>
          </w:p>
        </w:tc>
        <w:tc>
          <w:tcPr>
            <w:tcW w:w="2390" w:type="dxa"/>
            <w:tcBorders>
              <w:top w:val="single" w:sz="4" w:space="0" w:color="000000"/>
              <w:left w:val="single" w:sz="4" w:space="0" w:color="auto"/>
              <w:bottom w:val="single" w:sz="4" w:space="0" w:color="000000"/>
              <w:right w:val="single" w:sz="4" w:space="0" w:color="auto"/>
            </w:tcBorders>
            <w:shd w:val="clear" w:color="auto" w:fill="auto"/>
            <w:vAlign w:val="center"/>
          </w:tcPr>
          <w:p w14:paraId="0000006A" w14:textId="18A6EEDA" w:rsidR="003031B6" w:rsidRPr="00E145B6" w:rsidRDefault="003031B6">
            <w:pPr>
              <w:rPr>
                <w:rFonts w:eastAsia="Calibri"/>
                <w:color w:val="000000"/>
                <w:sz w:val="22"/>
                <w:szCs w:val="22"/>
              </w:rPr>
            </w:pPr>
            <w:r w:rsidRPr="00E145B6">
              <w:rPr>
                <w:rFonts w:eastAsia="Calibri"/>
                <w:color w:val="000000"/>
                <w:sz w:val="22"/>
                <w:szCs w:val="22"/>
              </w:rPr>
              <w:t>Interact with outside organizations that impact EH or IEQ</w:t>
            </w:r>
          </w:p>
        </w:tc>
        <w:tc>
          <w:tcPr>
            <w:tcW w:w="2610" w:type="dxa"/>
            <w:tcBorders>
              <w:top w:val="nil"/>
              <w:left w:val="single" w:sz="4" w:space="0" w:color="auto"/>
              <w:bottom w:val="single" w:sz="4" w:space="0" w:color="000000"/>
              <w:right w:val="single" w:sz="4" w:space="0" w:color="000000"/>
            </w:tcBorders>
            <w:shd w:val="clear" w:color="auto" w:fill="auto"/>
            <w:vAlign w:val="center"/>
          </w:tcPr>
          <w:p w14:paraId="0000006B"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6C" w14:textId="77777777" w:rsidR="003031B6" w:rsidRPr="00E145B6" w:rsidRDefault="003031B6">
            <w:pPr>
              <w:rPr>
                <w:rFonts w:eastAsia="Calibri"/>
                <w:color w:val="000000"/>
                <w:sz w:val="22"/>
                <w:szCs w:val="22"/>
              </w:rPr>
            </w:pPr>
          </w:p>
        </w:tc>
      </w:tr>
      <w:tr w:rsidR="003031B6" w:rsidRPr="00E145B6" w14:paraId="6DDEF535" w14:textId="77777777" w:rsidTr="00DD4F9E">
        <w:trPr>
          <w:trHeight w:val="300"/>
        </w:trPr>
        <w:tc>
          <w:tcPr>
            <w:tcW w:w="1885" w:type="dxa"/>
            <w:vMerge/>
            <w:tcBorders>
              <w:left w:val="single" w:sz="4" w:space="0" w:color="000000"/>
              <w:right w:val="single" w:sz="4" w:space="0" w:color="auto"/>
            </w:tcBorders>
            <w:shd w:val="clear" w:color="auto" w:fill="auto"/>
            <w:vAlign w:val="center"/>
          </w:tcPr>
          <w:p w14:paraId="00000071" w14:textId="5D86646A" w:rsidR="003031B6" w:rsidRPr="00E145B6" w:rsidRDefault="003031B6" w:rsidP="00472B38">
            <w:pPr>
              <w:rPr>
                <w:rFonts w:eastAsia="Calibri"/>
                <w:color w:val="000000"/>
                <w:sz w:val="22"/>
                <w:szCs w:val="22"/>
              </w:rPr>
            </w:pPr>
          </w:p>
        </w:tc>
        <w:tc>
          <w:tcPr>
            <w:tcW w:w="2390" w:type="dxa"/>
            <w:tcBorders>
              <w:top w:val="single" w:sz="4" w:space="0" w:color="000000"/>
              <w:left w:val="single" w:sz="4" w:space="0" w:color="auto"/>
              <w:bottom w:val="single" w:sz="4" w:space="0" w:color="000000"/>
              <w:right w:val="single" w:sz="4" w:space="0" w:color="auto"/>
            </w:tcBorders>
            <w:shd w:val="clear" w:color="auto" w:fill="auto"/>
            <w:vAlign w:val="center"/>
          </w:tcPr>
          <w:p w14:paraId="00000072" w14:textId="0A97375F" w:rsidR="003031B6" w:rsidRPr="00E145B6" w:rsidRDefault="003031B6">
            <w:pPr>
              <w:rPr>
                <w:rFonts w:eastAsia="Calibri"/>
                <w:color w:val="000000"/>
                <w:sz w:val="22"/>
                <w:szCs w:val="22"/>
              </w:rPr>
            </w:pPr>
            <w:r w:rsidRPr="00E145B6">
              <w:rPr>
                <w:rFonts w:eastAsia="Calibri"/>
                <w:color w:val="000000"/>
                <w:sz w:val="22"/>
                <w:szCs w:val="22"/>
              </w:rPr>
              <w:t>IEQ-GA</w:t>
            </w:r>
          </w:p>
        </w:tc>
        <w:tc>
          <w:tcPr>
            <w:tcW w:w="2610" w:type="dxa"/>
            <w:tcBorders>
              <w:top w:val="nil"/>
              <w:left w:val="single" w:sz="4" w:space="0" w:color="auto"/>
              <w:bottom w:val="single" w:sz="4" w:space="0" w:color="000000"/>
              <w:right w:val="single" w:sz="4" w:space="0" w:color="000000"/>
            </w:tcBorders>
            <w:shd w:val="clear" w:color="auto" w:fill="auto"/>
            <w:vAlign w:val="center"/>
          </w:tcPr>
          <w:p w14:paraId="00000073"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74" w14:textId="77777777" w:rsidR="003031B6" w:rsidRPr="00E145B6" w:rsidRDefault="003031B6">
            <w:pPr>
              <w:rPr>
                <w:rFonts w:eastAsia="Calibri"/>
                <w:color w:val="000000"/>
                <w:sz w:val="22"/>
                <w:szCs w:val="22"/>
              </w:rPr>
            </w:pPr>
          </w:p>
        </w:tc>
      </w:tr>
      <w:tr w:rsidR="003031B6" w:rsidRPr="00E145B6" w14:paraId="01357473" w14:textId="77777777" w:rsidTr="00DD4F9E">
        <w:trPr>
          <w:trHeight w:val="600"/>
        </w:trPr>
        <w:tc>
          <w:tcPr>
            <w:tcW w:w="1885" w:type="dxa"/>
            <w:vMerge/>
            <w:tcBorders>
              <w:left w:val="single" w:sz="4" w:space="0" w:color="000000"/>
              <w:right w:val="single" w:sz="4" w:space="0" w:color="auto"/>
            </w:tcBorders>
            <w:shd w:val="clear" w:color="auto" w:fill="auto"/>
            <w:vAlign w:val="center"/>
          </w:tcPr>
          <w:p w14:paraId="00000075" w14:textId="24CDD8E6" w:rsidR="003031B6" w:rsidRPr="00E145B6" w:rsidRDefault="003031B6" w:rsidP="00472B38">
            <w:pPr>
              <w:rPr>
                <w:rFonts w:eastAsia="Calibri"/>
                <w:color w:val="000000"/>
                <w:sz w:val="22"/>
                <w:szCs w:val="22"/>
              </w:rPr>
            </w:pPr>
          </w:p>
        </w:tc>
        <w:tc>
          <w:tcPr>
            <w:tcW w:w="2390" w:type="dxa"/>
            <w:tcBorders>
              <w:top w:val="single" w:sz="4" w:space="0" w:color="000000"/>
              <w:left w:val="single" w:sz="4" w:space="0" w:color="auto"/>
              <w:bottom w:val="single" w:sz="4" w:space="0" w:color="auto"/>
              <w:right w:val="single" w:sz="4" w:space="0" w:color="auto"/>
            </w:tcBorders>
            <w:shd w:val="clear" w:color="auto" w:fill="auto"/>
            <w:vAlign w:val="center"/>
          </w:tcPr>
          <w:p w14:paraId="00000076" w14:textId="3E17BBAF" w:rsidR="003031B6" w:rsidRPr="00E145B6" w:rsidRDefault="003031B6">
            <w:pPr>
              <w:rPr>
                <w:rFonts w:eastAsia="Calibri"/>
                <w:color w:val="000000"/>
                <w:sz w:val="22"/>
                <w:szCs w:val="22"/>
              </w:rPr>
            </w:pPr>
            <w:r w:rsidRPr="00E145B6">
              <w:rPr>
                <w:rFonts w:eastAsia="Calibri"/>
                <w:color w:val="000000"/>
                <w:sz w:val="22"/>
                <w:szCs w:val="22"/>
              </w:rPr>
              <w:t>RTAR review and new RP development with other groups</w:t>
            </w:r>
          </w:p>
        </w:tc>
        <w:tc>
          <w:tcPr>
            <w:tcW w:w="2610" w:type="dxa"/>
            <w:tcBorders>
              <w:top w:val="nil"/>
              <w:left w:val="single" w:sz="4" w:space="0" w:color="auto"/>
              <w:bottom w:val="single" w:sz="4" w:space="0" w:color="000000"/>
              <w:right w:val="single" w:sz="4" w:space="0" w:color="000000"/>
            </w:tcBorders>
            <w:shd w:val="clear" w:color="auto" w:fill="auto"/>
            <w:vAlign w:val="center"/>
          </w:tcPr>
          <w:p w14:paraId="00000077" w14:textId="0D4A247C" w:rsidR="003031B6" w:rsidRPr="00E145B6" w:rsidRDefault="003031B6">
            <w:pPr>
              <w:rPr>
                <w:rFonts w:eastAsia="Calibri"/>
                <w:color w:val="000000"/>
                <w:sz w:val="22"/>
                <w:szCs w:val="22"/>
              </w:rPr>
            </w:pPr>
            <w:r w:rsidRPr="00E145B6">
              <w:rPr>
                <w:rFonts w:eastAsia="Calibri"/>
                <w:color w:val="000000"/>
                <w:sz w:val="22"/>
                <w:szCs w:val="22"/>
              </w:rPr>
              <w:t>Communicate regularly with Education on progress of active ASHRAE sponsored RPs</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78" w14:textId="2F880D94" w:rsidR="003031B6" w:rsidRPr="00E145B6" w:rsidRDefault="003031B6">
            <w:pPr>
              <w:rPr>
                <w:rFonts w:eastAsia="Calibri"/>
                <w:color w:val="000000"/>
                <w:sz w:val="22"/>
                <w:szCs w:val="22"/>
              </w:rPr>
            </w:pPr>
            <w:r w:rsidRPr="00E145B6">
              <w:rPr>
                <w:rFonts w:eastAsia="Calibri"/>
                <w:color w:val="000000"/>
                <w:sz w:val="22"/>
                <w:szCs w:val="22"/>
              </w:rPr>
              <w:t xml:space="preserve">Review RTARs to see if we want to support; take </w:t>
            </w:r>
            <w:r w:rsidRPr="00E145B6">
              <w:rPr>
                <w:sz w:val="22"/>
                <w:szCs w:val="22"/>
              </w:rPr>
              <w:t>ResProp</w:t>
            </w:r>
            <w:r w:rsidRPr="00E145B6" w:rsidDel="000E08EA">
              <w:rPr>
                <w:rFonts w:eastAsia="Calibri"/>
                <w:color w:val="000000"/>
                <w:sz w:val="22"/>
                <w:szCs w:val="22"/>
              </w:rPr>
              <w:t xml:space="preserve"> </w:t>
            </w:r>
            <w:r w:rsidRPr="00E145B6">
              <w:rPr>
                <w:rFonts w:eastAsia="Calibri"/>
                <w:color w:val="000000"/>
                <w:sz w:val="22"/>
                <w:szCs w:val="22"/>
              </w:rPr>
              <w:t>from Policy to other groups for them to lead</w:t>
            </w:r>
          </w:p>
        </w:tc>
      </w:tr>
      <w:tr w:rsidR="003031B6" w:rsidRPr="00E145B6" w14:paraId="68D15E8B" w14:textId="77777777" w:rsidTr="00DD4F9E">
        <w:trPr>
          <w:trHeight w:val="300"/>
        </w:trPr>
        <w:tc>
          <w:tcPr>
            <w:tcW w:w="1885" w:type="dxa"/>
            <w:vMerge/>
            <w:tcBorders>
              <w:left w:val="single" w:sz="4" w:space="0" w:color="000000"/>
              <w:bottom w:val="single" w:sz="4" w:space="0" w:color="000000"/>
              <w:right w:val="single" w:sz="4" w:space="0" w:color="auto"/>
            </w:tcBorders>
            <w:shd w:val="clear" w:color="auto" w:fill="auto"/>
            <w:vAlign w:val="center"/>
          </w:tcPr>
          <w:p w14:paraId="00000079" w14:textId="125E039B" w:rsidR="003031B6" w:rsidRPr="00E145B6" w:rsidRDefault="003031B6">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7A" w14:textId="117DBAEA" w:rsidR="003031B6" w:rsidRPr="00E145B6" w:rsidRDefault="003031B6">
            <w:pPr>
              <w:rPr>
                <w:rFonts w:eastAsia="Calibri"/>
                <w:color w:val="000000"/>
                <w:sz w:val="22"/>
                <w:szCs w:val="22"/>
              </w:rPr>
            </w:pPr>
            <w:r w:rsidRPr="00E145B6">
              <w:rPr>
                <w:sz w:val="22"/>
                <w:szCs w:val="22"/>
              </w:rPr>
              <w:t xml:space="preserve"> Interface with SSPC 241</w:t>
            </w:r>
          </w:p>
        </w:tc>
        <w:tc>
          <w:tcPr>
            <w:tcW w:w="2610" w:type="dxa"/>
            <w:tcBorders>
              <w:top w:val="single" w:sz="4" w:space="0" w:color="000000"/>
              <w:left w:val="single" w:sz="4" w:space="0" w:color="auto"/>
              <w:bottom w:val="single" w:sz="4" w:space="0" w:color="000000"/>
              <w:right w:val="single" w:sz="4" w:space="0" w:color="000000"/>
            </w:tcBorders>
            <w:shd w:val="clear" w:color="auto" w:fill="auto"/>
            <w:vAlign w:val="center"/>
          </w:tcPr>
          <w:p w14:paraId="0000007B"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7C" w14:textId="77777777" w:rsidR="003031B6" w:rsidRPr="00E145B6" w:rsidRDefault="003031B6">
            <w:pPr>
              <w:rPr>
                <w:rFonts w:eastAsia="Calibri"/>
                <w:color w:val="000000"/>
                <w:sz w:val="22"/>
                <w:szCs w:val="22"/>
              </w:rPr>
            </w:pPr>
          </w:p>
        </w:tc>
      </w:tr>
      <w:tr w:rsidR="003031B6" w:rsidRPr="00E145B6" w14:paraId="215AE1CB" w14:textId="77777777" w:rsidTr="00DD4F9E">
        <w:trPr>
          <w:trHeight w:val="300"/>
        </w:trPr>
        <w:tc>
          <w:tcPr>
            <w:tcW w:w="1885" w:type="dxa"/>
            <w:vMerge w:val="restart"/>
            <w:tcBorders>
              <w:top w:val="single" w:sz="4" w:space="0" w:color="000000"/>
              <w:left w:val="single" w:sz="4" w:space="0" w:color="000000"/>
              <w:right w:val="single" w:sz="4" w:space="0" w:color="auto"/>
            </w:tcBorders>
            <w:shd w:val="clear" w:color="auto" w:fill="D9E1F2"/>
          </w:tcPr>
          <w:p w14:paraId="1ED54B39" w14:textId="7B26CE81" w:rsidR="003031B6" w:rsidRPr="00E145B6" w:rsidRDefault="003031B6" w:rsidP="003031B6">
            <w:pPr>
              <w:rPr>
                <w:rFonts w:eastAsia="Calibri"/>
                <w:color w:val="000000"/>
                <w:sz w:val="22"/>
                <w:szCs w:val="22"/>
              </w:rPr>
            </w:pPr>
            <w:r w:rsidRPr="00E145B6">
              <w:rPr>
                <w:rFonts w:eastAsia="Calibri"/>
                <w:color w:val="000000"/>
                <w:sz w:val="22"/>
                <w:szCs w:val="22"/>
              </w:rPr>
              <w:t>ExCom</w:t>
            </w:r>
          </w:p>
          <w:p w14:paraId="0000007D" w14:textId="3831666F" w:rsidR="003031B6" w:rsidRPr="00E145B6" w:rsidRDefault="003031B6" w:rsidP="003031B6">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7E" w14:textId="144C4593" w:rsidR="003031B6" w:rsidRPr="00E145B6" w:rsidRDefault="003031B6">
            <w:pPr>
              <w:rPr>
                <w:rFonts w:eastAsia="Calibri"/>
                <w:color w:val="000000"/>
                <w:sz w:val="22"/>
                <w:szCs w:val="22"/>
              </w:rPr>
            </w:pPr>
            <w:r w:rsidRPr="00E145B6">
              <w:rPr>
                <w:rFonts w:eastAsia="Calibri"/>
                <w:color w:val="000000"/>
                <w:sz w:val="22"/>
                <w:szCs w:val="22"/>
              </w:rPr>
              <w:t>Develop report to Tech Council per MOP</w:t>
            </w:r>
          </w:p>
        </w:tc>
        <w:tc>
          <w:tcPr>
            <w:tcW w:w="2610" w:type="dxa"/>
            <w:tcBorders>
              <w:top w:val="single" w:sz="4" w:space="0" w:color="000000"/>
              <w:left w:val="single" w:sz="4" w:space="0" w:color="auto"/>
              <w:bottom w:val="single" w:sz="4" w:space="0" w:color="000000"/>
              <w:right w:val="single" w:sz="4" w:space="0" w:color="000000"/>
            </w:tcBorders>
            <w:shd w:val="clear" w:color="auto" w:fill="auto"/>
            <w:vAlign w:val="center"/>
          </w:tcPr>
          <w:p w14:paraId="0000007F"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80" w14:textId="77777777" w:rsidR="003031B6" w:rsidRPr="00E145B6" w:rsidRDefault="003031B6">
            <w:pPr>
              <w:rPr>
                <w:rFonts w:eastAsia="Calibri"/>
                <w:color w:val="000000"/>
                <w:sz w:val="22"/>
                <w:szCs w:val="22"/>
              </w:rPr>
            </w:pPr>
          </w:p>
        </w:tc>
      </w:tr>
      <w:tr w:rsidR="003031B6" w:rsidRPr="00E145B6" w14:paraId="0623DE55" w14:textId="77777777" w:rsidTr="00DD4F9E">
        <w:trPr>
          <w:trHeight w:val="600"/>
        </w:trPr>
        <w:tc>
          <w:tcPr>
            <w:tcW w:w="1885" w:type="dxa"/>
            <w:vMerge/>
            <w:tcBorders>
              <w:left w:val="single" w:sz="4" w:space="0" w:color="000000"/>
              <w:right w:val="single" w:sz="4" w:space="0" w:color="auto"/>
            </w:tcBorders>
            <w:shd w:val="clear" w:color="auto" w:fill="auto"/>
            <w:vAlign w:val="center"/>
          </w:tcPr>
          <w:p w14:paraId="00000081" w14:textId="4F7391BB" w:rsidR="003031B6" w:rsidRPr="00E145B6" w:rsidRDefault="003031B6" w:rsidP="00A217F7">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82" w14:textId="1F7855D0" w:rsidR="003031B6" w:rsidRPr="00E145B6" w:rsidRDefault="003031B6">
            <w:pPr>
              <w:rPr>
                <w:rFonts w:eastAsia="Calibri"/>
                <w:color w:val="000000"/>
                <w:sz w:val="22"/>
                <w:szCs w:val="22"/>
              </w:rPr>
            </w:pPr>
            <w:r w:rsidRPr="00E145B6">
              <w:rPr>
                <w:rFonts w:eastAsia="Calibri"/>
                <w:color w:val="000000"/>
                <w:sz w:val="22"/>
                <w:szCs w:val="22"/>
              </w:rPr>
              <w:t>Submit Long Range Plan for IEQ Conferences to Tech Council</w:t>
            </w:r>
          </w:p>
        </w:tc>
        <w:tc>
          <w:tcPr>
            <w:tcW w:w="2610" w:type="dxa"/>
            <w:tcBorders>
              <w:top w:val="nil"/>
              <w:left w:val="single" w:sz="4" w:space="0" w:color="auto"/>
              <w:bottom w:val="single" w:sz="4" w:space="0" w:color="000000"/>
              <w:right w:val="single" w:sz="4" w:space="0" w:color="000000"/>
            </w:tcBorders>
            <w:shd w:val="clear" w:color="auto" w:fill="auto"/>
            <w:vAlign w:val="center"/>
          </w:tcPr>
          <w:p w14:paraId="00000083" w14:textId="6AFE73E0" w:rsidR="003031B6" w:rsidRPr="00E145B6" w:rsidRDefault="003031B6">
            <w:pPr>
              <w:rPr>
                <w:rFonts w:eastAsia="Calibri"/>
                <w:color w:val="000000"/>
                <w:sz w:val="22"/>
                <w:szCs w:val="22"/>
              </w:rPr>
            </w:pPr>
            <w:r w:rsidRPr="00E145B6">
              <w:rPr>
                <w:rFonts w:eastAsia="Calibri"/>
                <w:color w:val="000000"/>
                <w:sz w:val="22"/>
                <w:szCs w:val="22"/>
              </w:rPr>
              <w:t>See also Coordination and Outreach</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84" w14:textId="77777777" w:rsidR="003031B6" w:rsidRPr="00E145B6" w:rsidRDefault="003031B6">
            <w:pPr>
              <w:rPr>
                <w:rFonts w:eastAsia="Calibri"/>
                <w:color w:val="000000"/>
                <w:sz w:val="22"/>
                <w:szCs w:val="22"/>
              </w:rPr>
            </w:pPr>
          </w:p>
        </w:tc>
      </w:tr>
      <w:tr w:rsidR="003031B6" w:rsidRPr="00E145B6" w14:paraId="434276B6" w14:textId="77777777" w:rsidTr="00DD4F9E">
        <w:trPr>
          <w:trHeight w:val="300"/>
        </w:trPr>
        <w:tc>
          <w:tcPr>
            <w:tcW w:w="1885" w:type="dxa"/>
            <w:vMerge/>
            <w:tcBorders>
              <w:left w:val="single" w:sz="4" w:space="0" w:color="000000"/>
              <w:right w:val="single" w:sz="4" w:space="0" w:color="auto"/>
            </w:tcBorders>
            <w:shd w:val="clear" w:color="auto" w:fill="auto"/>
            <w:vAlign w:val="center"/>
          </w:tcPr>
          <w:p w14:paraId="00000085" w14:textId="1F34C605" w:rsidR="003031B6" w:rsidRPr="00E145B6" w:rsidRDefault="003031B6" w:rsidP="00A217F7">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86" w14:textId="77777777" w:rsidR="003031B6" w:rsidRPr="00E145B6" w:rsidRDefault="003031B6">
            <w:pPr>
              <w:rPr>
                <w:rFonts w:eastAsia="Calibri"/>
                <w:color w:val="000000"/>
                <w:sz w:val="22"/>
                <w:szCs w:val="22"/>
              </w:rPr>
            </w:pPr>
            <w:r w:rsidRPr="00E145B6">
              <w:rPr>
                <w:rFonts w:eastAsia="Calibri"/>
                <w:color w:val="000000"/>
                <w:sz w:val="22"/>
                <w:szCs w:val="22"/>
              </w:rPr>
              <w:t>Create MBOs that align with Strategic Plan</w:t>
            </w:r>
          </w:p>
        </w:tc>
        <w:tc>
          <w:tcPr>
            <w:tcW w:w="2610" w:type="dxa"/>
            <w:tcBorders>
              <w:top w:val="nil"/>
              <w:left w:val="single" w:sz="4" w:space="0" w:color="auto"/>
              <w:bottom w:val="single" w:sz="4" w:space="0" w:color="000000"/>
              <w:right w:val="single" w:sz="4" w:space="0" w:color="000000"/>
            </w:tcBorders>
            <w:shd w:val="clear" w:color="auto" w:fill="auto"/>
            <w:vAlign w:val="center"/>
          </w:tcPr>
          <w:p w14:paraId="00000087"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88" w14:textId="08415A26" w:rsidR="003031B6" w:rsidRPr="00E145B6" w:rsidRDefault="003031B6">
            <w:pPr>
              <w:rPr>
                <w:rFonts w:eastAsia="Calibri"/>
                <w:color w:val="000000"/>
                <w:sz w:val="22"/>
                <w:szCs w:val="22"/>
              </w:rPr>
            </w:pPr>
            <w:r w:rsidRPr="00E145B6">
              <w:rPr>
                <w:rFonts w:eastAsia="Calibri"/>
                <w:color w:val="000000"/>
                <w:sz w:val="22"/>
                <w:szCs w:val="22"/>
              </w:rPr>
              <w:t xml:space="preserve">See </w:t>
            </w:r>
            <w:r w:rsidR="00DD4F9E">
              <w:rPr>
                <w:rFonts w:eastAsia="Calibri"/>
                <w:color w:val="000000"/>
                <w:sz w:val="22"/>
                <w:szCs w:val="22"/>
              </w:rPr>
              <w:t xml:space="preserve">Sec. </w:t>
            </w:r>
            <w:r w:rsidR="00DD4F9E">
              <w:rPr>
                <w:rFonts w:eastAsia="Calibri"/>
                <w:color w:val="000000"/>
                <w:sz w:val="22"/>
                <w:szCs w:val="22"/>
              </w:rPr>
              <w:fldChar w:fldCharType="begin"/>
            </w:r>
            <w:r w:rsidR="00DD4F9E">
              <w:rPr>
                <w:rFonts w:eastAsia="Calibri"/>
                <w:color w:val="000000"/>
                <w:sz w:val="22"/>
                <w:szCs w:val="22"/>
              </w:rPr>
              <w:instrText xml:space="preserve"> REF _Ref188609744 \r \h </w:instrText>
            </w:r>
            <w:r w:rsidR="00DD4F9E">
              <w:rPr>
                <w:rFonts w:eastAsia="Calibri"/>
                <w:color w:val="000000"/>
                <w:sz w:val="22"/>
                <w:szCs w:val="22"/>
              </w:rPr>
            </w:r>
            <w:r w:rsidR="00DD4F9E">
              <w:rPr>
                <w:rFonts w:eastAsia="Calibri"/>
                <w:color w:val="000000"/>
                <w:sz w:val="22"/>
                <w:szCs w:val="22"/>
              </w:rPr>
              <w:fldChar w:fldCharType="separate"/>
            </w:r>
            <w:r w:rsidR="00DD4F9E">
              <w:rPr>
                <w:rFonts w:eastAsia="Calibri"/>
                <w:color w:val="000000"/>
                <w:sz w:val="22"/>
                <w:szCs w:val="22"/>
              </w:rPr>
              <w:t>9</w:t>
            </w:r>
            <w:r w:rsidR="00DD4F9E">
              <w:rPr>
                <w:rFonts w:eastAsia="Calibri"/>
                <w:color w:val="000000"/>
                <w:sz w:val="22"/>
                <w:szCs w:val="22"/>
              </w:rPr>
              <w:fldChar w:fldCharType="end"/>
            </w:r>
            <w:r w:rsidRPr="00E145B6">
              <w:rPr>
                <w:rFonts w:eastAsia="Calibri"/>
                <w:color w:val="000000"/>
                <w:sz w:val="22"/>
                <w:szCs w:val="22"/>
              </w:rPr>
              <w:t xml:space="preserve"> </w:t>
            </w:r>
            <w:r w:rsidR="00DD4F9E" w:rsidRPr="00AD6C9D">
              <w:rPr>
                <w:rFonts w:eastAsia="Calibri"/>
                <w:color w:val="000000"/>
                <w:sz w:val="22"/>
                <w:szCs w:val="22"/>
              </w:rPr>
              <w:fldChar w:fldCharType="begin"/>
            </w:r>
            <w:r w:rsidR="00DD4F9E" w:rsidRPr="00AD6C9D">
              <w:rPr>
                <w:rFonts w:eastAsia="Calibri"/>
                <w:color w:val="000000"/>
                <w:sz w:val="22"/>
                <w:szCs w:val="22"/>
              </w:rPr>
              <w:instrText xml:space="preserve"> REF _Ref188609744 \h </w:instrText>
            </w:r>
            <w:r w:rsidR="00AD6C9D">
              <w:rPr>
                <w:rFonts w:eastAsia="Calibri"/>
                <w:color w:val="000000"/>
                <w:sz w:val="22"/>
                <w:szCs w:val="22"/>
              </w:rPr>
              <w:instrText xml:space="preserve"> \* MERGEFORMAT </w:instrText>
            </w:r>
            <w:r w:rsidR="00DD4F9E" w:rsidRPr="00AD6C9D">
              <w:rPr>
                <w:rFonts w:eastAsia="Calibri"/>
                <w:color w:val="000000"/>
                <w:sz w:val="22"/>
                <w:szCs w:val="22"/>
              </w:rPr>
            </w:r>
            <w:r w:rsidR="00DD4F9E" w:rsidRPr="00AD6C9D">
              <w:rPr>
                <w:rFonts w:eastAsia="Calibri"/>
                <w:color w:val="000000"/>
                <w:sz w:val="22"/>
                <w:szCs w:val="22"/>
              </w:rPr>
              <w:fldChar w:fldCharType="separate"/>
            </w:r>
            <w:r w:rsidR="00AD6C9D" w:rsidRPr="00AD6C9D">
              <w:rPr>
                <w:sz w:val="22"/>
                <w:szCs w:val="22"/>
              </w:rPr>
              <w:t>Suggested MBO format</w:t>
            </w:r>
            <w:r w:rsidR="00DD4F9E" w:rsidRPr="00AD6C9D">
              <w:rPr>
                <w:rFonts w:eastAsia="Calibri"/>
                <w:color w:val="000000"/>
                <w:sz w:val="22"/>
                <w:szCs w:val="22"/>
              </w:rPr>
              <w:fldChar w:fldCharType="end"/>
            </w:r>
          </w:p>
        </w:tc>
      </w:tr>
      <w:tr w:rsidR="003031B6" w:rsidRPr="00E145B6" w14:paraId="642B2741" w14:textId="77777777" w:rsidTr="00DD4F9E">
        <w:trPr>
          <w:trHeight w:val="300"/>
        </w:trPr>
        <w:tc>
          <w:tcPr>
            <w:tcW w:w="1885" w:type="dxa"/>
            <w:vMerge/>
            <w:tcBorders>
              <w:left w:val="single" w:sz="4" w:space="0" w:color="000000"/>
              <w:right w:val="single" w:sz="4" w:space="0" w:color="auto"/>
            </w:tcBorders>
            <w:shd w:val="clear" w:color="auto" w:fill="auto"/>
            <w:vAlign w:val="center"/>
          </w:tcPr>
          <w:p w14:paraId="00000089" w14:textId="02B9A9BA" w:rsidR="003031B6" w:rsidRPr="00E145B6" w:rsidRDefault="003031B6" w:rsidP="00A217F7">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8A" w14:textId="3FF3D50E" w:rsidR="003031B6" w:rsidRPr="00E145B6" w:rsidRDefault="003031B6">
            <w:pPr>
              <w:rPr>
                <w:rFonts w:eastAsia="Calibri"/>
                <w:color w:val="000000"/>
                <w:sz w:val="22"/>
                <w:szCs w:val="22"/>
              </w:rPr>
            </w:pPr>
            <w:r w:rsidRPr="00E145B6">
              <w:rPr>
                <w:rFonts w:eastAsia="Calibri"/>
                <w:color w:val="000000"/>
                <w:sz w:val="22"/>
                <w:szCs w:val="22"/>
              </w:rPr>
              <w:t xml:space="preserve">Donald Bahnfleth Environmental Health Award </w:t>
            </w:r>
          </w:p>
        </w:tc>
        <w:tc>
          <w:tcPr>
            <w:tcW w:w="2610" w:type="dxa"/>
            <w:tcBorders>
              <w:top w:val="nil"/>
              <w:left w:val="single" w:sz="4" w:space="0" w:color="auto"/>
              <w:bottom w:val="single" w:sz="4" w:space="0" w:color="000000"/>
              <w:right w:val="single" w:sz="4" w:space="0" w:color="000000"/>
            </w:tcBorders>
            <w:shd w:val="clear" w:color="auto" w:fill="auto"/>
            <w:vAlign w:val="center"/>
          </w:tcPr>
          <w:p w14:paraId="0000008B" w14:textId="77777777" w:rsidR="003031B6" w:rsidRPr="00E145B6" w:rsidRDefault="003031B6">
            <w:pPr>
              <w:rPr>
                <w:rFonts w:eastAsia="Calibri"/>
                <w:color w:val="000000"/>
                <w:sz w:val="22"/>
                <w:szCs w:val="22"/>
              </w:rPr>
            </w:pPr>
            <w:r w:rsidRPr="00E145B6">
              <w:rPr>
                <w:rFonts w:eastAsia="Calibri"/>
                <w:color w:val="000000"/>
                <w:sz w:val="22"/>
                <w:szCs w:val="22"/>
              </w:rPr>
              <w:t>Ask entire EHC to think of candidates</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8C" w14:textId="77777777" w:rsidR="003031B6" w:rsidRPr="00E145B6" w:rsidRDefault="003031B6">
            <w:pPr>
              <w:rPr>
                <w:rFonts w:eastAsia="Calibri"/>
                <w:color w:val="000000"/>
                <w:sz w:val="22"/>
                <w:szCs w:val="22"/>
              </w:rPr>
            </w:pPr>
            <w:r w:rsidRPr="00E145B6">
              <w:rPr>
                <w:rFonts w:eastAsia="Calibri"/>
                <w:color w:val="000000"/>
                <w:sz w:val="22"/>
                <w:szCs w:val="22"/>
              </w:rPr>
              <w:t>Try to find candidates for the Award, Promote the winner</w:t>
            </w:r>
          </w:p>
        </w:tc>
      </w:tr>
      <w:tr w:rsidR="003031B6" w:rsidRPr="00E145B6" w14:paraId="380B3C4F" w14:textId="77777777" w:rsidTr="00DD4F9E">
        <w:trPr>
          <w:trHeight w:val="300"/>
        </w:trPr>
        <w:tc>
          <w:tcPr>
            <w:tcW w:w="1885" w:type="dxa"/>
            <w:vMerge/>
            <w:tcBorders>
              <w:left w:val="single" w:sz="4" w:space="0" w:color="000000"/>
              <w:right w:val="single" w:sz="4" w:space="0" w:color="auto"/>
            </w:tcBorders>
            <w:shd w:val="clear" w:color="auto" w:fill="auto"/>
            <w:vAlign w:val="center"/>
          </w:tcPr>
          <w:p w14:paraId="0000008D" w14:textId="7C3DFD93" w:rsidR="003031B6" w:rsidRPr="00E145B6" w:rsidRDefault="003031B6" w:rsidP="00A217F7">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8E" w14:textId="6643EE43" w:rsidR="003031B6" w:rsidRPr="00E145B6" w:rsidRDefault="003031B6">
            <w:pPr>
              <w:rPr>
                <w:rFonts w:eastAsia="Calibri"/>
                <w:color w:val="000000"/>
                <w:sz w:val="22"/>
                <w:szCs w:val="22"/>
              </w:rPr>
            </w:pPr>
            <w:r w:rsidRPr="00E145B6">
              <w:rPr>
                <w:rFonts w:eastAsia="Calibri"/>
                <w:color w:val="000000"/>
                <w:sz w:val="22"/>
                <w:szCs w:val="22"/>
              </w:rPr>
              <w:t>Assign mentors to new members</w:t>
            </w:r>
          </w:p>
        </w:tc>
        <w:tc>
          <w:tcPr>
            <w:tcW w:w="2610" w:type="dxa"/>
            <w:tcBorders>
              <w:top w:val="nil"/>
              <w:left w:val="single" w:sz="4" w:space="0" w:color="auto"/>
              <w:bottom w:val="single" w:sz="4" w:space="0" w:color="000000"/>
              <w:right w:val="single" w:sz="4" w:space="0" w:color="000000"/>
            </w:tcBorders>
            <w:shd w:val="clear" w:color="auto" w:fill="auto"/>
            <w:vAlign w:val="center"/>
          </w:tcPr>
          <w:p w14:paraId="0000008F"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90" w14:textId="77777777" w:rsidR="003031B6" w:rsidRPr="00E145B6" w:rsidRDefault="003031B6">
            <w:pPr>
              <w:rPr>
                <w:rFonts w:eastAsia="Calibri"/>
                <w:color w:val="000000"/>
                <w:sz w:val="22"/>
                <w:szCs w:val="22"/>
              </w:rPr>
            </w:pPr>
          </w:p>
        </w:tc>
      </w:tr>
      <w:tr w:rsidR="003031B6" w:rsidRPr="00E145B6" w14:paraId="7D089974" w14:textId="77777777" w:rsidTr="00DD4F9E">
        <w:trPr>
          <w:trHeight w:val="300"/>
        </w:trPr>
        <w:tc>
          <w:tcPr>
            <w:tcW w:w="1885" w:type="dxa"/>
            <w:vMerge/>
            <w:tcBorders>
              <w:left w:val="single" w:sz="4" w:space="0" w:color="000000"/>
              <w:right w:val="single" w:sz="4" w:space="0" w:color="auto"/>
            </w:tcBorders>
            <w:shd w:val="clear" w:color="auto" w:fill="auto"/>
            <w:vAlign w:val="center"/>
          </w:tcPr>
          <w:p w14:paraId="00000091" w14:textId="6BBF438C" w:rsidR="003031B6" w:rsidRPr="00E145B6" w:rsidRDefault="003031B6" w:rsidP="00A217F7">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92" w14:textId="6047B69B" w:rsidR="003031B6" w:rsidRPr="00E145B6" w:rsidRDefault="003031B6">
            <w:pPr>
              <w:rPr>
                <w:rFonts w:eastAsia="Calibri"/>
                <w:color w:val="000000"/>
                <w:sz w:val="22"/>
                <w:szCs w:val="22"/>
              </w:rPr>
            </w:pPr>
            <w:r w:rsidRPr="00E145B6">
              <w:rPr>
                <w:rFonts w:eastAsia="Calibri"/>
                <w:color w:val="000000"/>
                <w:sz w:val="22"/>
                <w:szCs w:val="22"/>
              </w:rPr>
              <w:t>Create EHC budget</w:t>
            </w:r>
          </w:p>
        </w:tc>
        <w:tc>
          <w:tcPr>
            <w:tcW w:w="2610" w:type="dxa"/>
            <w:tcBorders>
              <w:top w:val="nil"/>
              <w:left w:val="single" w:sz="4" w:space="0" w:color="auto"/>
              <w:bottom w:val="single" w:sz="4" w:space="0" w:color="000000"/>
              <w:right w:val="single" w:sz="4" w:space="0" w:color="000000"/>
            </w:tcBorders>
            <w:shd w:val="clear" w:color="auto" w:fill="auto"/>
            <w:vAlign w:val="center"/>
          </w:tcPr>
          <w:p w14:paraId="00000093"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94" w14:textId="77777777" w:rsidR="003031B6" w:rsidRPr="00E145B6" w:rsidRDefault="003031B6">
            <w:pPr>
              <w:rPr>
                <w:rFonts w:eastAsia="Calibri"/>
                <w:color w:val="000000"/>
                <w:sz w:val="22"/>
                <w:szCs w:val="22"/>
              </w:rPr>
            </w:pPr>
          </w:p>
        </w:tc>
      </w:tr>
      <w:tr w:rsidR="003031B6" w:rsidRPr="00E145B6" w14:paraId="4DF3EB21" w14:textId="77777777" w:rsidTr="00DD4F9E">
        <w:trPr>
          <w:trHeight w:val="300"/>
        </w:trPr>
        <w:tc>
          <w:tcPr>
            <w:tcW w:w="1885" w:type="dxa"/>
            <w:vMerge/>
            <w:tcBorders>
              <w:left w:val="single" w:sz="4" w:space="0" w:color="000000"/>
              <w:bottom w:val="single" w:sz="4" w:space="0" w:color="000000"/>
              <w:right w:val="single" w:sz="4" w:space="0" w:color="auto"/>
            </w:tcBorders>
            <w:shd w:val="clear" w:color="auto" w:fill="auto"/>
            <w:vAlign w:val="center"/>
          </w:tcPr>
          <w:p w14:paraId="00000095" w14:textId="1FBF9D3A" w:rsidR="003031B6" w:rsidRPr="00E145B6" w:rsidRDefault="003031B6">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96" w14:textId="22C27035" w:rsidR="003031B6" w:rsidRPr="00E145B6" w:rsidRDefault="003031B6">
            <w:pPr>
              <w:rPr>
                <w:rFonts w:eastAsia="Calibri"/>
                <w:color w:val="000000"/>
                <w:sz w:val="22"/>
                <w:szCs w:val="22"/>
              </w:rPr>
            </w:pPr>
            <w:r w:rsidRPr="00E145B6">
              <w:rPr>
                <w:rFonts w:eastAsia="Calibri"/>
                <w:color w:val="000000"/>
                <w:sz w:val="22"/>
                <w:szCs w:val="22"/>
              </w:rPr>
              <w:t>Review ROB, MOP, and Ref Manual</w:t>
            </w:r>
            <w:r w:rsidR="00DD4F9E">
              <w:rPr>
                <w:rFonts w:eastAsia="Calibri"/>
                <w:color w:val="000000"/>
                <w:sz w:val="22"/>
                <w:szCs w:val="22"/>
              </w:rPr>
              <w:t xml:space="preserve"> annually </w:t>
            </w:r>
          </w:p>
        </w:tc>
        <w:tc>
          <w:tcPr>
            <w:tcW w:w="2610" w:type="dxa"/>
            <w:tcBorders>
              <w:top w:val="nil"/>
              <w:left w:val="single" w:sz="4" w:space="0" w:color="auto"/>
              <w:bottom w:val="single" w:sz="4" w:space="0" w:color="000000"/>
              <w:right w:val="single" w:sz="4" w:space="0" w:color="000000"/>
            </w:tcBorders>
            <w:shd w:val="clear" w:color="auto" w:fill="auto"/>
            <w:vAlign w:val="center"/>
          </w:tcPr>
          <w:p w14:paraId="00000097"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98" w14:textId="005917E6" w:rsidR="003031B6" w:rsidRPr="00E145B6" w:rsidRDefault="00DD4F9E">
            <w:pPr>
              <w:rPr>
                <w:rFonts w:eastAsia="Calibri"/>
                <w:color w:val="000000"/>
                <w:sz w:val="22"/>
                <w:szCs w:val="22"/>
              </w:rPr>
            </w:pPr>
            <w:r>
              <w:rPr>
                <w:rFonts w:eastAsia="Calibri"/>
                <w:color w:val="000000"/>
                <w:sz w:val="22"/>
                <w:szCs w:val="22"/>
              </w:rPr>
              <w:t>Initiate review and revisions as needed</w:t>
            </w:r>
          </w:p>
        </w:tc>
      </w:tr>
    </w:tbl>
    <w:p w14:paraId="00000099" w14:textId="77777777" w:rsidR="0057798B" w:rsidRPr="00E145B6" w:rsidRDefault="0057798B">
      <w:pPr>
        <w:rPr>
          <w:sz w:val="22"/>
          <w:szCs w:val="22"/>
        </w:rPr>
      </w:pPr>
    </w:p>
    <w:p w14:paraId="0000009A" w14:textId="77777777" w:rsidR="0057798B" w:rsidRPr="00E145B6" w:rsidRDefault="0057798B">
      <w:pPr>
        <w:rPr>
          <w:sz w:val="22"/>
          <w:szCs w:val="22"/>
        </w:rPr>
      </w:pPr>
    </w:p>
    <w:p w14:paraId="0000009B" w14:textId="77777777" w:rsidR="0057798B" w:rsidRPr="00E145B6" w:rsidRDefault="0057798B">
      <w:pPr>
        <w:rPr>
          <w:sz w:val="22"/>
          <w:szCs w:val="22"/>
        </w:rPr>
      </w:pPr>
    </w:p>
    <w:p w14:paraId="0000009C" w14:textId="77777777" w:rsidR="0057798B" w:rsidRPr="00E145B6" w:rsidRDefault="0083312B" w:rsidP="00DD4F9E">
      <w:pPr>
        <w:pStyle w:val="Heading1"/>
      </w:pPr>
      <w:bookmarkStart w:id="8" w:name="_Toc188610837"/>
      <w:r w:rsidRPr="00E145B6">
        <w:t>Interested Parties</w:t>
      </w:r>
      <w:bookmarkEnd w:id="8"/>
    </w:p>
    <w:p w14:paraId="0000009D" w14:textId="747609E8" w:rsidR="0057798B" w:rsidRPr="00E145B6" w:rsidRDefault="0083312B">
      <w:pPr>
        <w:rPr>
          <w:sz w:val="22"/>
          <w:szCs w:val="22"/>
        </w:rPr>
      </w:pPr>
      <w:r w:rsidRPr="00E145B6">
        <w:rPr>
          <w:sz w:val="22"/>
          <w:szCs w:val="22"/>
        </w:rPr>
        <w:t xml:space="preserve">Staff shall compile and maintain an email list including past EHC members, meeting attendees, and any others who indicate an interest in receiving electronic updates on EHC meetings and activities.  Staff shall update the list after each EHC meeting and offer individuals on the list an option to be removed from the list if they wish. Staff shall distribute draft meeting minutes, agenda, and other information deemed appropriate by EHC to this distribution list.  </w:t>
      </w:r>
    </w:p>
    <w:p w14:paraId="0000009E" w14:textId="77777777" w:rsidR="0057798B" w:rsidRPr="00E145B6" w:rsidRDefault="0083312B">
      <w:pPr>
        <w:rPr>
          <w:sz w:val="22"/>
          <w:szCs w:val="22"/>
        </w:rPr>
      </w:pPr>
      <w:r w:rsidRPr="00E145B6">
        <w:rPr>
          <w:sz w:val="22"/>
          <w:szCs w:val="22"/>
        </w:rPr>
        <w:br/>
        <w:t xml:space="preserve">Additionally, staff will continue to maintain the EHC page of ASHRAE website to post past meeting minutes, current EHC procedures, and other information determined appropriate by EHC. </w:t>
      </w:r>
    </w:p>
    <w:p w14:paraId="0000009F" w14:textId="77777777" w:rsidR="0057798B" w:rsidRPr="00E145B6" w:rsidRDefault="0057798B">
      <w:pPr>
        <w:pBdr>
          <w:top w:val="nil"/>
          <w:left w:val="nil"/>
          <w:bottom w:val="nil"/>
          <w:right w:val="nil"/>
          <w:between w:val="nil"/>
        </w:pBdr>
        <w:spacing w:after="120"/>
        <w:rPr>
          <w:b/>
          <w:i/>
          <w:color w:val="000000"/>
          <w:sz w:val="22"/>
          <w:szCs w:val="22"/>
        </w:rPr>
      </w:pPr>
    </w:p>
    <w:p w14:paraId="000000A0" w14:textId="77777777" w:rsidR="0057798B" w:rsidRPr="00E145B6" w:rsidRDefault="0083312B">
      <w:pPr>
        <w:rPr>
          <w:b/>
          <w:sz w:val="22"/>
          <w:szCs w:val="22"/>
          <w:u w:val="single"/>
        </w:rPr>
      </w:pPr>
      <w:r w:rsidRPr="00E145B6">
        <w:rPr>
          <w:sz w:val="22"/>
          <w:szCs w:val="22"/>
        </w:rPr>
        <w:br w:type="page"/>
      </w:r>
    </w:p>
    <w:p w14:paraId="000000A1" w14:textId="74B822C0" w:rsidR="0057798B" w:rsidRPr="00E145B6" w:rsidRDefault="0083312B" w:rsidP="00DD4F9E">
      <w:pPr>
        <w:pStyle w:val="Heading1"/>
      </w:pPr>
      <w:bookmarkStart w:id="9" w:name="_Toc188610838"/>
      <w:r w:rsidRPr="00E145B6">
        <w:lastRenderedPageBreak/>
        <w:t>EHC Documents</w:t>
      </w:r>
      <w:bookmarkEnd w:id="9"/>
    </w:p>
    <w:p w14:paraId="000000A2" w14:textId="77777777" w:rsidR="0057798B" w:rsidRPr="00E145B6" w:rsidRDefault="0057798B">
      <w:pPr>
        <w:jc w:val="both"/>
        <w:rPr>
          <w:sz w:val="22"/>
          <w:szCs w:val="22"/>
        </w:rPr>
      </w:pPr>
    </w:p>
    <w:p w14:paraId="000000A3" w14:textId="2E373BB0" w:rsidR="0057798B" w:rsidRPr="00E145B6" w:rsidRDefault="0083312B">
      <w:pPr>
        <w:rPr>
          <w:sz w:val="22"/>
          <w:szCs w:val="22"/>
        </w:rPr>
      </w:pPr>
      <w:r w:rsidRPr="00E145B6">
        <w:rPr>
          <w:sz w:val="22"/>
          <w:szCs w:val="22"/>
        </w:rPr>
        <w:t xml:space="preserve">EHC is the cognizant committee over many documents that include a handbook chapter, </w:t>
      </w:r>
      <w:r w:rsidRPr="00E145B6">
        <w:rPr>
          <w:sz w:val="22"/>
          <w:szCs w:val="22"/>
        </w:rPr>
        <w:t>guidelines, emerging issue briefs</w:t>
      </w:r>
      <w:r w:rsidR="002508EA" w:rsidRPr="00E145B6">
        <w:rPr>
          <w:sz w:val="22"/>
          <w:szCs w:val="22"/>
        </w:rPr>
        <w:t xml:space="preserve"> (</w:t>
      </w:r>
      <w:r w:rsidRPr="00E145B6">
        <w:rPr>
          <w:sz w:val="22"/>
          <w:szCs w:val="22"/>
        </w:rPr>
        <w:t>EIB</w:t>
      </w:r>
      <w:r w:rsidR="002508EA" w:rsidRPr="00E145B6">
        <w:rPr>
          <w:sz w:val="22"/>
          <w:szCs w:val="22"/>
        </w:rPr>
        <w:t>)</w:t>
      </w:r>
      <w:r w:rsidRPr="00E145B6">
        <w:rPr>
          <w:sz w:val="22"/>
          <w:szCs w:val="22"/>
        </w:rPr>
        <w:t>, position documents</w:t>
      </w:r>
      <w:r w:rsidR="002508EA" w:rsidRPr="00E145B6">
        <w:rPr>
          <w:sz w:val="22"/>
          <w:szCs w:val="22"/>
        </w:rPr>
        <w:t xml:space="preserve"> (</w:t>
      </w:r>
      <w:r w:rsidRPr="00E145B6">
        <w:rPr>
          <w:sz w:val="22"/>
          <w:szCs w:val="22"/>
        </w:rPr>
        <w:t>PD</w:t>
      </w:r>
      <w:r w:rsidR="002508EA" w:rsidRPr="00E145B6">
        <w:rPr>
          <w:sz w:val="22"/>
          <w:szCs w:val="22"/>
        </w:rPr>
        <w:t>)</w:t>
      </w:r>
      <w:r w:rsidRPr="00E145B6">
        <w:rPr>
          <w:sz w:val="22"/>
          <w:szCs w:val="22"/>
        </w:rPr>
        <w:t>, the IEQ Column in the ASHRAE Journal, and others.</w:t>
      </w:r>
    </w:p>
    <w:p w14:paraId="000000A4" w14:textId="77777777" w:rsidR="0057798B" w:rsidRPr="00E145B6" w:rsidRDefault="0057798B">
      <w:pPr>
        <w:rPr>
          <w:sz w:val="22"/>
          <w:szCs w:val="22"/>
        </w:rPr>
      </w:pPr>
    </w:p>
    <w:p w14:paraId="000000A5" w14:textId="7E01AE79" w:rsidR="0057798B" w:rsidRPr="00E145B6" w:rsidRDefault="0083312B" w:rsidP="00DD4F9E">
      <w:pPr>
        <w:pStyle w:val="Heading2"/>
        <w:ind w:hanging="792"/>
      </w:pPr>
      <w:bookmarkStart w:id="10" w:name="_Toc188610839"/>
      <w:r w:rsidRPr="00DD4F9E">
        <w:t>Handbook</w:t>
      </w:r>
      <w:r w:rsidRPr="00E145B6">
        <w:t xml:space="preserve"> Chapter(s)</w:t>
      </w:r>
      <w:bookmarkEnd w:id="10"/>
    </w:p>
    <w:p w14:paraId="000000A6" w14:textId="77777777" w:rsidR="0057798B" w:rsidRPr="00E145B6" w:rsidRDefault="0057798B">
      <w:pPr>
        <w:rPr>
          <w:sz w:val="22"/>
          <w:szCs w:val="22"/>
        </w:rPr>
      </w:pPr>
    </w:p>
    <w:p w14:paraId="000000A7" w14:textId="5DD2C2BA" w:rsidR="0057798B" w:rsidRPr="00E145B6" w:rsidRDefault="002508EA">
      <w:pPr>
        <w:numPr>
          <w:ilvl w:val="0"/>
          <w:numId w:val="6"/>
        </w:numPr>
        <w:pBdr>
          <w:top w:val="nil"/>
          <w:left w:val="nil"/>
          <w:bottom w:val="nil"/>
          <w:right w:val="nil"/>
          <w:between w:val="nil"/>
        </w:pBdr>
        <w:rPr>
          <w:color w:val="000000"/>
          <w:sz w:val="22"/>
          <w:szCs w:val="22"/>
        </w:rPr>
      </w:pPr>
      <w:r w:rsidRPr="00E145B6">
        <w:rPr>
          <w:color w:val="000000"/>
          <w:sz w:val="22"/>
          <w:szCs w:val="22"/>
        </w:rPr>
        <w:t>Education leads the revision of the ASHRAE Fundamentals chapter  “Indoor Environmental Health”</w:t>
      </w:r>
      <w:r w:rsidR="003031B6">
        <w:rPr>
          <w:color w:val="000000"/>
          <w:sz w:val="22"/>
          <w:szCs w:val="22"/>
        </w:rPr>
        <w:t>.</w:t>
      </w:r>
      <w:r w:rsidRPr="00E145B6">
        <w:rPr>
          <w:color w:val="000000"/>
          <w:sz w:val="22"/>
          <w:szCs w:val="22"/>
        </w:rPr>
        <w:t xml:space="preserve"> </w:t>
      </w:r>
    </w:p>
    <w:p w14:paraId="000000A8" w14:textId="45C58C77" w:rsidR="0057798B" w:rsidRDefault="002508EA">
      <w:pPr>
        <w:numPr>
          <w:ilvl w:val="0"/>
          <w:numId w:val="6"/>
        </w:numPr>
        <w:pBdr>
          <w:top w:val="nil"/>
          <w:left w:val="nil"/>
          <w:bottom w:val="nil"/>
          <w:right w:val="nil"/>
          <w:between w:val="nil"/>
        </w:pBdr>
        <w:rPr>
          <w:color w:val="000000"/>
          <w:sz w:val="22"/>
          <w:szCs w:val="22"/>
        </w:rPr>
      </w:pPr>
      <w:r w:rsidRPr="00E145B6">
        <w:rPr>
          <w:color w:val="000000"/>
          <w:sz w:val="22"/>
          <w:szCs w:val="22"/>
        </w:rPr>
        <w:t xml:space="preserve">Education coordinates content in other chapters with IAQ and EH related content such as Global Climate Change, </w:t>
      </w:r>
      <w:r w:rsidR="006E5B1B">
        <w:rPr>
          <w:color w:val="000000"/>
          <w:sz w:val="22"/>
          <w:szCs w:val="22"/>
        </w:rPr>
        <w:t xml:space="preserve">and </w:t>
      </w:r>
      <w:r w:rsidRPr="00E145B6">
        <w:rPr>
          <w:color w:val="000000"/>
          <w:sz w:val="22"/>
          <w:szCs w:val="22"/>
        </w:rPr>
        <w:t xml:space="preserve">Air Contaminants. </w:t>
      </w:r>
    </w:p>
    <w:p w14:paraId="41FA3829" w14:textId="1FF4E9FC" w:rsidR="006E5B1B" w:rsidRPr="00E145B6" w:rsidRDefault="006E5B1B">
      <w:pPr>
        <w:numPr>
          <w:ilvl w:val="0"/>
          <w:numId w:val="6"/>
        </w:numPr>
        <w:pBdr>
          <w:top w:val="nil"/>
          <w:left w:val="nil"/>
          <w:bottom w:val="nil"/>
          <w:right w:val="nil"/>
          <w:between w:val="nil"/>
        </w:pBdr>
        <w:rPr>
          <w:color w:val="000000"/>
          <w:sz w:val="22"/>
          <w:szCs w:val="22"/>
        </w:rPr>
      </w:pPr>
      <w:r>
        <w:rPr>
          <w:color w:val="000000"/>
          <w:sz w:val="22"/>
          <w:szCs w:val="22"/>
        </w:rPr>
        <w:t>Education coordinates content with other TCs.</w:t>
      </w:r>
    </w:p>
    <w:p w14:paraId="000000A9" w14:textId="77777777" w:rsidR="0057798B" w:rsidRPr="00E145B6" w:rsidRDefault="0057798B">
      <w:pPr>
        <w:rPr>
          <w:sz w:val="22"/>
          <w:szCs w:val="22"/>
        </w:rPr>
      </w:pPr>
    </w:p>
    <w:p w14:paraId="000000AA" w14:textId="218F576A" w:rsidR="0057798B" w:rsidRPr="00E145B6" w:rsidRDefault="0083312B" w:rsidP="00DD4F9E">
      <w:pPr>
        <w:pStyle w:val="Heading2"/>
        <w:ind w:hanging="792"/>
      </w:pPr>
      <w:bookmarkStart w:id="11" w:name="_Toc188610840"/>
      <w:r w:rsidRPr="00E145B6">
        <w:t>Special Publication(s), Standard(s) and Guideline(s)</w:t>
      </w:r>
      <w:bookmarkEnd w:id="11"/>
    </w:p>
    <w:p w14:paraId="000000AB" w14:textId="77777777" w:rsidR="0057798B" w:rsidRPr="00E145B6" w:rsidRDefault="0057798B">
      <w:pPr>
        <w:rPr>
          <w:sz w:val="22"/>
          <w:szCs w:val="22"/>
        </w:rPr>
      </w:pPr>
    </w:p>
    <w:p w14:paraId="000000AC" w14:textId="77777777" w:rsidR="0057798B" w:rsidRPr="00E145B6" w:rsidRDefault="0083312B">
      <w:pPr>
        <w:numPr>
          <w:ilvl w:val="0"/>
          <w:numId w:val="6"/>
        </w:numPr>
        <w:pBdr>
          <w:top w:val="nil"/>
          <w:left w:val="nil"/>
          <w:bottom w:val="nil"/>
          <w:right w:val="nil"/>
          <w:between w:val="nil"/>
        </w:pBdr>
        <w:rPr>
          <w:color w:val="000000"/>
          <w:sz w:val="22"/>
          <w:szCs w:val="22"/>
        </w:rPr>
      </w:pPr>
      <w:r w:rsidRPr="00E145B6">
        <w:rPr>
          <w:color w:val="000000"/>
          <w:sz w:val="22"/>
          <w:szCs w:val="22"/>
        </w:rPr>
        <w:t>Indoor Air Quality Guide – Best Practice for Design, Construction, and Commissioning</w:t>
      </w:r>
    </w:p>
    <w:p w14:paraId="000000AD" w14:textId="79852F5C" w:rsidR="0057798B" w:rsidRPr="00E145B6" w:rsidRDefault="0083312B">
      <w:pPr>
        <w:numPr>
          <w:ilvl w:val="0"/>
          <w:numId w:val="6"/>
        </w:numPr>
        <w:pBdr>
          <w:top w:val="nil"/>
          <w:left w:val="nil"/>
          <w:bottom w:val="nil"/>
          <w:right w:val="nil"/>
          <w:between w:val="nil"/>
        </w:pBdr>
        <w:rPr>
          <w:color w:val="000000"/>
          <w:sz w:val="22"/>
          <w:szCs w:val="22"/>
        </w:rPr>
      </w:pPr>
      <w:r w:rsidRPr="00E145B6">
        <w:rPr>
          <w:color w:val="000000"/>
          <w:sz w:val="22"/>
          <w:szCs w:val="22"/>
        </w:rPr>
        <w:t>Residential Indoor Air Quality Guide –Best Practice for Home Design, Construction, Operation, and Maintenance</w:t>
      </w:r>
    </w:p>
    <w:p w14:paraId="000000AF" w14:textId="1F3279E6" w:rsidR="0057798B" w:rsidRPr="00E145B6" w:rsidRDefault="0083312B">
      <w:pPr>
        <w:numPr>
          <w:ilvl w:val="0"/>
          <w:numId w:val="6"/>
        </w:numPr>
        <w:pBdr>
          <w:top w:val="nil"/>
          <w:left w:val="nil"/>
          <w:bottom w:val="nil"/>
          <w:right w:val="nil"/>
          <w:between w:val="nil"/>
        </w:pBdr>
        <w:rPr>
          <w:color w:val="000000"/>
          <w:sz w:val="22"/>
          <w:szCs w:val="22"/>
        </w:rPr>
      </w:pPr>
      <w:r w:rsidRPr="00E145B6">
        <w:rPr>
          <w:color w:val="000000"/>
          <w:sz w:val="22"/>
          <w:szCs w:val="22"/>
        </w:rPr>
        <w:t>Guideline 10</w:t>
      </w:r>
      <w:r w:rsidR="007D3592">
        <w:rPr>
          <w:color w:val="000000"/>
          <w:sz w:val="22"/>
          <w:szCs w:val="22"/>
        </w:rPr>
        <w:t xml:space="preserve"> </w:t>
      </w:r>
      <w:r w:rsidR="007D3592" w:rsidRPr="00E145B6">
        <w:rPr>
          <w:color w:val="000000"/>
          <w:sz w:val="22"/>
          <w:szCs w:val="22"/>
        </w:rPr>
        <w:t>–</w:t>
      </w:r>
      <w:r w:rsidRPr="00E145B6">
        <w:rPr>
          <w:color w:val="000000"/>
          <w:sz w:val="22"/>
          <w:szCs w:val="22"/>
        </w:rPr>
        <w:t xml:space="preserve"> Interactions Affecting the Achievement of Acceptable Indoor Environments</w:t>
      </w:r>
    </w:p>
    <w:p w14:paraId="000000B1" w14:textId="482B291F" w:rsidR="0057798B" w:rsidRPr="00E145B6" w:rsidRDefault="0083312B">
      <w:pPr>
        <w:numPr>
          <w:ilvl w:val="0"/>
          <w:numId w:val="6"/>
        </w:numPr>
        <w:pBdr>
          <w:top w:val="nil"/>
          <w:left w:val="nil"/>
          <w:bottom w:val="nil"/>
          <w:right w:val="nil"/>
          <w:between w:val="nil"/>
        </w:pBdr>
        <w:rPr>
          <w:color w:val="000000"/>
          <w:sz w:val="22"/>
          <w:szCs w:val="22"/>
        </w:rPr>
      </w:pPr>
      <w:r w:rsidRPr="00E145B6">
        <w:rPr>
          <w:color w:val="000000"/>
          <w:sz w:val="22"/>
          <w:szCs w:val="22"/>
        </w:rPr>
        <w:t>Guideline 12</w:t>
      </w:r>
      <w:r w:rsidR="007D3592">
        <w:rPr>
          <w:color w:val="000000"/>
          <w:sz w:val="22"/>
          <w:szCs w:val="22"/>
        </w:rPr>
        <w:t xml:space="preserve"> </w:t>
      </w:r>
      <w:r w:rsidR="007D3592" w:rsidRPr="00E145B6">
        <w:rPr>
          <w:color w:val="000000"/>
          <w:sz w:val="22"/>
          <w:szCs w:val="22"/>
        </w:rPr>
        <w:t>–</w:t>
      </w:r>
      <w:r w:rsidRPr="00E145B6">
        <w:rPr>
          <w:color w:val="000000"/>
          <w:sz w:val="22"/>
          <w:szCs w:val="22"/>
        </w:rPr>
        <w:t xml:space="preserve"> Managing the Risk of Legionellosis Associated with Building Water Systems</w:t>
      </w:r>
    </w:p>
    <w:p w14:paraId="000000B2" w14:textId="47E832E5" w:rsidR="0057798B" w:rsidRPr="00E145B6" w:rsidRDefault="0083312B">
      <w:pPr>
        <w:numPr>
          <w:ilvl w:val="1"/>
          <w:numId w:val="6"/>
        </w:numPr>
        <w:pBdr>
          <w:top w:val="nil"/>
          <w:left w:val="nil"/>
          <w:bottom w:val="nil"/>
          <w:right w:val="nil"/>
          <w:between w:val="nil"/>
        </w:pBdr>
        <w:rPr>
          <w:color w:val="000000"/>
          <w:sz w:val="22"/>
          <w:szCs w:val="22"/>
        </w:rPr>
      </w:pPr>
      <w:r w:rsidRPr="00E145B6">
        <w:rPr>
          <w:color w:val="000000"/>
          <w:sz w:val="22"/>
          <w:szCs w:val="22"/>
        </w:rPr>
        <w:t>Co-cognizant with TC 3.6 and TC 6.6</w:t>
      </w:r>
    </w:p>
    <w:p w14:paraId="0E2A1EC8" w14:textId="5FB7B2C9" w:rsidR="002508EA" w:rsidRPr="00E145B6" w:rsidRDefault="002508EA">
      <w:pPr>
        <w:numPr>
          <w:ilvl w:val="1"/>
          <w:numId w:val="6"/>
        </w:numPr>
        <w:pBdr>
          <w:top w:val="nil"/>
          <w:left w:val="nil"/>
          <w:bottom w:val="nil"/>
          <w:right w:val="nil"/>
          <w:between w:val="nil"/>
        </w:pBdr>
        <w:rPr>
          <w:color w:val="000000"/>
          <w:sz w:val="22"/>
          <w:szCs w:val="22"/>
        </w:rPr>
      </w:pPr>
      <w:r w:rsidRPr="00E145B6">
        <w:rPr>
          <w:color w:val="000000"/>
          <w:sz w:val="22"/>
          <w:szCs w:val="22"/>
        </w:rPr>
        <w:t xml:space="preserve">Find the latest version here </w:t>
      </w:r>
      <w:hyperlink r:id="rId14" w:history="1">
        <w:r w:rsidRPr="00E145B6">
          <w:rPr>
            <w:rStyle w:val="Hyperlink"/>
            <w:sz w:val="22"/>
            <w:szCs w:val="22"/>
          </w:rPr>
          <w:t>https://www.ashrae.org/technical-resources/standards-and-guidelines/guidance-for-water-system-risk-management</w:t>
        </w:r>
      </w:hyperlink>
      <w:r w:rsidRPr="00E145B6">
        <w:rPr>
          <w:color w:val="000000"/>
          <w:sz w:val="22"/>
          <w:szCs w:val="22"/>
        </w:rPr>
        <w:t xml:space="preserve"> </w:t>
      </w:r>
    </w:p>
    <w:p w14:paraId="000000B4" w14:textId="471DC818" w:rsidR="0057798B" w:rsidRPr="00E145B6" w:rsidRDefault="0083312B">
      <w:pPr>
        <w:numPr>
          <w:ilvl w:val="0"/>
          <w:numId w:val="6"/>
        </w:numPr>
        <w:pBdr>
          <w:top w:val="nil"/>
          <w:left w:val="nil"/>
          <w:bottom w:val="nil"/>
          <w:right w:val="nil"/>
          <w:between w:val="nil"/>
        </w:pBdr>
        <w:rPr>
          <w:color w:val="000000"/>
          <w:sz w:val="22"/>
          <w:szCs w:val="22"/>
        </w:rPr>
      </w:pPr>
      <w:r w:rsidRPr="00E145B6">
        <w:rPr>
          <w:color w:val="000000"/>
          <w:sz w:val="22"/>
          <w:szCs w:val="22"/>
        </w:rPr>
        <w:t xml:space="preserve">Standard </w:t>
      </w:r>
      <w:r w:rsidRPr="00E145B6">
        <w:rPr>
          <w:color w:val="000000"/>
          <w:sz w:val="22"/>
          <w:szCs w:val="22"/>
        </w:rPr>
        <w:t>188</w:t>
      </w:r>
      <w:r w:rsidR="007D3592">
        <w:rPr>
          <w:color w:val="000000"/>
          <w:sz w:val="22"/>
          <w:szCs w:val="22"/>
        </w:rPr>
        <w:t xml:space="preserve"> </w:t>
      </w:r>
      <w:r w:rsidR="007D3592" w:rsidRPr="00E145B6">
        <w:rPr>
          <w:color w:val="000000"/>
          <w:sz w:val="22"/>
          <w:szCs w:val="22"/>
        </w:rPr>
        <w:t>–</w:t>
      </w:r>
      <w:r w:rsidRPr="00E145B6">
        <w:rPr>
          <w:color w:val="000000"/>
          <w:sz w:val="22"/>
          <w:szCs w:val="22"/>
        </w:rPr>
        <w:t xml:space="preserve"> Legionellosis: Risk Management for Building Water Systems</w:t>
      </w:r>
    </w:p>
    <w:p w14:paraId="000000B5" w14:textId="77777777" w:rsidR="0057798B" w:rsidRPr="00E145B6" w:rsidRDefault="0083312B">
      <w:pPr>
        <w:numPr>
          <w:ilvl w:val="1"/>
          <w:numId w:val="6"/>
        </w:numPr>
        <w:pBdr>
          <w:top w:val="nil"/>
          <w:left w:val="nil"/>
          <w:bottom w:val="nil"/>
          <w:right w:val="nil"/>
          <w:between w:val="nil"/>
        </w:pBdr>
        <w:rPr>
          <w:color w:val="000000"/>
          <w:sz w:val="22"/>
          <w:szCs w:val="22"/>
        </w:rPr>
      </w:pPr>
      <w:r w:rsidRPr="00E145B6">
        <w:rPr>
          <w:color w:val="000000"/>
          <w:sz w:val="22"/>
          <w:szCs w:val="22"/>
        </w:rPr>
        <w:t>Co-cognizant with TC 3.6 and TC 6.6</w:t>
      </w:r>
    </w:p>
    <w:p w14:paraId="0586E3CB" w14:textId="55053175" w:rsidR="002508EA" w:rsidRPr="00E145B6" w:rsidRDefault="002508EA" w:rsidP="002508EA">
      <w:pPr>
        <w:numPr>
          <w:ilvl w:val="1"/>
          <w:numId w:val="6"/>
        </w:numPr>
        <w:pBdr>
          <w:top w:val="nil"/>
          <w:left w:val="nil"/>
          <w:bottom w:val="nil"/>
          <w:right w:val="nil"/>
          <w:between w:val="nil"/>
        </w:pBdr>
        <w:rPr>
          <w:color w:val="000000"/>
          <w:sz w:val="22"/>
          <w:szCs w:val="22"/>
        </w:rPr>
      </w:pPr>
      <w:r w:rsidRPr="00E145B6">
        <w:rPr>
          <w:color w:val="000000"/>
          <w:sz w:val="22"/>
          <w:szCs w:val="22"/>
        </w:rPr>
        <w:t xml:space="preserve">Find the latest version here </w:t>
      </w:r>
      <w:hyperlink r:id="rId15" w:history="1">
        <w:r w:rsidRPr="00E145B6">
          <w:rPr>
            <w:rStyle w:val="Hyperlink"/>
            <w:sz w:val="22"/>
            <w:szCs w:val="22"/>
          </w:rPr>
          <w:t>https://www.ashrae.org/technical-resources/standards-and-guidelines/guidance-for-water-system-risk-management</w:t>
        </w:r>
      </w:hyperlink>
      <w:r w:rsidRPr="00E145B6">
        <w:rPr>
          <w:color w:val="000000"/>
          <w:sz w:val="22"/>
          <w:szCs w:val="22"/>
        </w:rPr>
        <w:t xml:space="preserve"> </w:t>
      </w:r>
    </w:p>
    <w:p w14:paraId="000000B8" w14:textId="5884962B" w:rsidR="0057798B" w:rsidRPr="00E145B6" w:rsidRDefault="0083312B">
      <w:pPr>
        <w:numPr>
          <w:ilvl w:val="0"/>
          <w:numId w:val="6"/>
        </w:numPr>
        <w:pBdr>
          <w:top w:val="nil"/>
          <w:left w:val="nil"/>
          <w:bottom w:val="nil"/>
          <w:right w:val="nil"/>
          <w:between w:val="nil"/>
        </w:pBdr>
        <w:rPr>
          <w:color w:val="000000"/>
          <w:sz w:val="22"/>
          <w:szCs w:val="22"/>
        </w:rPr>
      </w:pPr>
      <w:r w:rsidRPr="00E145B6">
        <w:rPr>
          <w:color w:val="000000"/>
          <w:sz w:val="22"/>
          <w:szCs w:val="22"/>
        </w:rPr>
        <w:t>Standard 241</w:t>
      </w:r>
      <w:r w:rsidR="002508EA" w:rsidRPr="00E145B6">
        <w:rPr>
          <w:sz w:val="22"/>
          <w:szCs w:val="22"/>
        </w:rPr>
        <w:t xml:space="preserve"> </w:t>
      </w:r>
      <w:r w:rsidR="002508EA" w:rsidRPr="00E145B6">
        <w:rPr>
          <w:color w:val="000000"/>
          <w:sz w:val="22"/>
          <w:szCs w:val="22"/>
        </w:rPr>
        <w:t>– Control of Infectious Aerosols</w:t>
      </w:r>
    </w:p>
    <w:p w14:paraId="33D65441" w14:textId="77777777" w:rsidR="00E145B6" w:rsidRPr="00E145B6" w:rsidRDefault="00E145B6" w:rsidP="00E145B6">
      <w:pPr>
        <w:rPr>
          <w:sz w:val="22"/>
          <w:szCs w:val="22"/>
        </w:rPr>
      </w:pPr>
    </w:p>
    <w:p w14:paraId="000000BA" w14:textId="13192FF0" w:rsidR="0057798B" w:rsidRPr="00E145B6" w:rsidRDefault="0083312B" w:rsidP="00DD4F9E">
      <w:pPr>
        <w:pStyle w:val="Heading2"/>
        <w:ind w:hanging="792"/>
      </w:pPr>
      <w:bookmarkStart w:id="12" w:name="_Toc188610841"/>
      <w:r w:rsidRPr="00E145B6">
        <w:t>Emerging Issue Briefs</w:t>
      </w:r>
      <w:r w:rsidR="00E145B6">
        <w:t xml:space="preserve"> (EIB)</w:t>
      </w:r>
      <w:bookmarkEnd w:id="12"/>
    </w:p>
    <w:p w14:paraId="000000BB" w14:textId="77777777" w:rsidR="0057798B" w:rsidRPr="00E145B6" w:rsidRDefault="0057798B">
      <w:pPr>
        <w:rPr>
          <w:sz w:val="22"/>
          <w:szCs w:val="22"/>
        </w:rPr>
      </w:pPr>
    </w:p>
    <w:p w14:paraId="15DCA632" w14:textId="444896D9" w:rsidR="003F6DEA" w:rsidRPr="00E145B6" w:rsidRDefault="0083312B">
      <w:pPr>
        <w:rPr>
          <w:sz w:val="22"/>
          <w:szCs w:val="22"/>
        </w:rPr>
      </w:pPr>
      <w:r w:rsidRPr="00E145B6">
        <w:rPr>
          <w:sz w:val="22"/>
          <w:szCs w:val="22"/>
        </w:rPr>
        <w:t xml:space="preserve">These are one- or two-page description of issues that are the forefront of concern for the EHC and ASHRAE. </w:t>
      </w:r>
      <w:r w:rsidR="00E145B6" w:rsidRPr="00E145B6">
        <w:rPr>
          <w:sz w:val="22"/>
          <w:szCs w:val="22"/>
        </w:rPr>
        <w:t xml:space="preserve">EIB raise awareness on emerging issues of importance to the ASHRAE community. </w:t>
      </w:r>
      <w:r w:rsidR="00E145B6">
        <w:rPr>
          <w:sz w:val="22"/>
          <w:szCs w:val="22"/>
        </w:rPr>
        <w:t xml:space="preserve">Topics considered for </w:t>
      </w:r>
      <w:r w:rsidR="00E145B6" w:rsidRPr="00E145B6">
        <w:rPr>
          <w:sz w:val="22"/>
          <w:szCs w:val="22"/>
        </w:rPr>
        <w:t>EIB</w:t>
      </w:r>
      <w:r w:rsidR="00E145B6">
        <w:rPr>
          <w:sz w:val="22"/>
          <w:szCs w:val="22"/>
        </w:rPr>
        <w:t xml:space="preserve"> </w:t>
      </w:r>
      <w:r w:rsidR="00E145B6" w:rsidRPr="00E145B6">
        <w:rPr>
          <w:sz w:val="22"/>
          <w:szCs w:val="22"/>
        </w:rPr>
        <w:t xml:space="preserve">should be new to ASHRAE and not </w:t>
      </w:r>
      <w:r w:rsidR="00E145B6">
        <w:rPr>
          <w:sz w:val="22"/>
          <w:szCs w:val="22"/>
        </w:rPr>
        <w:t xml:space="preserve">already </w:t>
      </w:r>
      <w:r w:rsidR="00E145B6" w:rsidRPr="00E145B6">
        <w:rPr>
          <w:sz w:val="22"/>
          <w:szCs w:val="22"/>
        </w:rPr>
        <w:t>covered by other ASHRAE documents or committee</w:t>
      </w:r>
      <w:r w:rsidR="00E145B6">
        <w:rPr>
          <w:sz w:val="22"/>
          <w:szCs w:val="22"/>
        </w:rPr>
        <w:t xml:space="preserve"> work</w:t>
      </w:r>
      <w:r w:rsidR="00E145B6" w:rsidRPr="00E145B6">
        <w:rPr>
          <w:sz w:val="22"/>
          <w:szCs w:val="22"/>
        </w:rPr>
        <w:t xml:space="preserve">. EHC members can propose an EIB to EHC or the Policy Subcommittee for EHC approval. </w:t>
      </w:r>
      <w:r w:rsidR="00E145B6">
        <w:rPr>
          <w:sz w:val="22"/>
          <w:szCs w:val="22"/>
        </w:rPr>
        <w:t>After approval, the Policy</w:t>
      </w:r>
      <w:r w:rsidR="00E145B6" w:rsidRPr="00E145B6">
        <w:rPr>
          <w:sz w:val="22"/>
          <w:szCs w:val="22"/>
        </w:rPr>
        <w:t xml:space="preserve"> Subcommittee</w:t>
      </w:r>
      <w:r w:rsidR="00E145B6">
        <w:rPr>
          <w:sz w:val="22"/>
          <w:szCs w:val="22"/>
        </w:rPr>
        <w:t xml:space="preserve"> will form a committee to draft the EIB. </w:t>
      </w:r>
      <w:r w:rsidR="00E145B6" w:rsidRPr="00E145B6">
        <w:rPr>
          <w:sz w:val="22"/>
          <w:szCs w:val="22"/>
        </w:rPr>
        <w:t xml:space="preserve">Outside experts may be sought out. </w:t>
      </w:r>
      <w:r w:rsidR="00AD47EF">
        <w:rPr>
          <w:sz w:val="22"/>
          <w:szCs w:val="22"/>
        </w:rPr>
        <w:t xml:space="preserve">Final </w:t>
      </w:r>
      <w:r w:rsidR="00E145B6">
        <w:rPr>
          <w:sz w:val="22"/>
          <w:szCs w:val="22"/>
        </w:rPr>
        <w:t>EIB</w:t>
      </w:r>
      <w:r w:rsidR="00E145B6" w:rsidRPr="00E145B6">
        <w:rPr>
          <w:sz w:val="22"/>
          <w:szCs w:val="22"/>
        </w:rPr>
        <w:t xml:space="preserve"> </w:t>
      </w:r>
      <w:r w:rsidRPr="00E145B6">
        <w:rPr>
          <w:sz w:val="22"/>
          <w:szCs w:val="22"/>
        </w:rPr>
        <w:t>are approved by EHC and do not need approval by the Tech Council Document Review Subcommittee</w:t>
      </w:r>
      <w:r w:rsidR="00E145B6">
        <w:rPr>
          <w:sz w:val="22"/>
          <w:szCs w:val="22"/>
        </w:rPr>
        <w:t xml:space="preserve"> (DRSC)</w:t>
      </w:r>
      <w:r w:rsidRPr="00E145B6">
        <w:rPr>
          <w:sz w:val="22"/>
          <w:szCs w:val="22"/>
        </w:rPr>
        <w:t>. Completed EIB are reported to Tech Council and published on the EHC website</w:t>
      </w:r>
      <w:r w:rsidR="003F6DEA" w:rsidRPr="00E145B6">
        <w:rPr>
          <w:sz w:val="22"/>
          <w:szCs w:val="22"/>
        </w:rPr>
        <w:t xml:space="preserve"> </w:t>
      </w:r>
      <w:hyperlink r:id="rId16" w:history="1">
        <w:r w:rsidR="00863BCC" w:rsidRPr="004F2B95">
          <w:rPr>
            <w:rStyle w:val="Hyperlink"/>
            <w:sz w:val="22"/>
            <w:szCs w:val="22"/>
          </w:rPr>
          <w:t>https://www.ashrae.org/communities/committees/standing-committees/environmental-health-committee-ehc</w:t>
        </w:r>
      </w:hyperlink>
      <w:r w:rsidRPr="00E145B6">
        <w:rPr>
          <w:sz w:val="22"/>
          <w:szCs w:val="22"/>
        </w:rPr>
        <w:t>.</w:t>
      </w:r>
      <w:r w:rsidR="003F6DEA" w:rsidRPr="00E145B6">
        <w:rPr>
          <w:sz w:val="22"/>
          <w:szCs w:val="22"/>
        </w:rPr>
        <w:t xml:space="preserve"> Archived EIBs are also on the EHC website.</w:t>
      </w:r>
    </w:p>
    <w:p w14:paraId="000000BD" w14:textId="753374B7" w:rsidR="0057798B" w:rsidRPr="00E145B6" w:rsidRDefault="0057798B">
      <w:pPr>
        <w:rPr>
          <w:sz w:val="22"/>
          <w:szCs w:val="22"/>
        </w:rPr>
      </w:pPr>
    </w:p>
    <w:p w14:paraId="000000FB" w14:textId="4850C707" w:rsidR="0057798B" w:rsidRPr="00E145B6" w:rsidRDefault="0083312B" w:rsidP="00DD4F9E">
      <w:pPr>
        <w:pStyle w:val="Heading2"/>
        <w:ind w:hanging="792"/>
      </w:pPr>
      <w:bookmarkStart w:id="13" w:name="_Toc188610842"/>
      <w:r w:rsidRPr="00E145B6">
        <w:t>Position Documents</w:t>
      </w:r>
      <w:r w:rsidR="00AD47EF">
        <w:t xml:space="preserve"> (PD)</w:t>
      </w:r>
      <w:bookmarkEnd w:id="13"/>
    </w:p>
    <w:p w14:paraId="000000FC" w14:textId="77777777" w:rsidR="0057798B" w:rsidRPr="00E145B6" w:rsidRDefault="0057798B">
      <w:pPr>
        <w:rPr>
          <w:sz w:val="22"/>
          <w:szCs w:val="22"/>
        </w:rPr>
      </w:pPr>
    </w:p>
    <w:p w14:paraId="00000100" w14:textId="3219FE80" w:rsidR="0057798B" w:rsidRPr="00E145B6" w:rsidRDefault="0083312B">
      <w:pPr>
        <w:rPr>
          <w:sz w:val="22"/>
          <w:szCs w:val="22"/>
        </w:rPr>
      </w:pPr>
      <w:r w:rsidRPr="00E145B6">
        <w:rPr>
          <w:sz w:val="22"/>
          <w:szCs w:val="22"/>
        </w:rPr>
        <w:t xml:space="preserve">These are governed and approved by the </w:t>
      </w:r>
      <w:r w:rsidR="00AD47EF">
        <w:rPr>
          <w:sz w:val="22"/>
          <w:szCs w:val="22"/>
        </w:rPr>
        <w:t>DRSC</w:t>
      </w:r>
      <w:r w:rsidR="00795A14">
        <w:rPr>
          <w:sz w:val="22"/>
          <w:szCs w:val="22"/>
        </w:rPr>
        <w:t xml:space="preserve"> and can be found here </w:t>
      </w:r>
      <w:hyperlink r:id="rId17" w:history="1">
        <w:r w:rsidR="00795A14" w:rsidRPr="00892B5E">
          <w:rPr>
            <w:rStyle w:val="Hyperlink"/>
            <w:sz w:val="22"/>
            <w:szCs w:val="22"/>
          </w:rPr>
          <w:t>https://www.ashrae.org/about/position-documents</w:t>
        </w:r>
      </w:hyperlink>
      <w:r w:rsidRPr="00E145B6">
        <w:rPr>
          <w:sz w:val="22"/>
          <w:szCs w:val="22"/>
        </w:rPr>
        <w:t xml:space="preserve">. These are technical descriptions of issues and concerns of ASHRAE that indicate positions that ASHRAE takes with regards to the built environment. </w:t>
      </w:r>
      <w:r w:rsidR="00AD47EF">
        <w:rPr>
          <w:sz w:val="22"/>
          <w:szCs w:val="22"/>
        </w:rPr>
        <w:t xml:space="preserve">The process for initiating and submitting a PD is found in the Tech Council Ref Man </w:t>
      </w:r>
      <w:hyperlink r:id="rId18" w:history="1">
        <w:r w:rsidR="00AD47EF" w:rsidRPr="00A91CA2">
          <w:rPr>
            <w:rStyle w:val="Hyperlink"/>
            <w:sz w:val="22"/>
            <w:szCs w:val="22"/>
          </w:rPr>
          <w:t>https://www.ashrae.org/File%20Library/Communities/Councils/Technology%20Council/Tech-Council-Reference-Manual-January-2014.pdf</w:t>
        </w:r>
      </w:hyperlink>
      <w:r w:rsidR="00AD47EF">
        <w:rPr>
          <w:sz w:val="22"/>
          <w:szCs w:val="22"/>
        </w:rPr>
        <w:t>.</w:t>
      </w:r>
      <w:r w:rsidR="00376C06">
        <w:rPr>
          <w:sz w:val="22"/>
          <w:szCs w:val="22"/>
        </w:rPr>
        <w:t xml:space="preserve"> </w:t>
      </w:r>
    </w:p>
    <w:p w14:paraId="00000101" w14:textId="77777777" w:rsidR="0057798B" w:rsidRPr="00E145B6" w:rsidRDefault="0057798B">
      <w:pPr>
        <w:rPr>
          <w:sz w:val="22"/>
          <w:szCs w:val="22"/>
        </w:rPr>
      </w:pPr>
    </w:p>
    <w:p w14:paraId="721D2B93" w14:textId="77777777" w:rsidR="00204FDB" w:rsidRDefault="00204FDB">
      <w:pPr>
        <w:rPr>
          <w:sz w:val="22"/>
          <w:szCs w:val="22"/>
        </w:rPr>
      </w:pPr>
    </w:p>
    <w:p w14:paraId="6136F280" w14:textId="77777777" w:rsidR="00204FDB" w:rsidRDefault="00204FDB">
      <w:pPr>
        <w:rPr>
          <w:sz w:val="22"/>
          <w:szCs w:val="22"/>
        </w:rPr>
      </w:pPr>
    </w:p>
    <w:p w14:paraId="29CEE460" w14:textId="77777777" w:rsidR="00204FDB" w:rsidRDefault="00204FDB">
      <w:pPr>
        <w:rPr>
          <w:sz w:val="22"/>
          <w:szCs w:val="22"/>
        </w:rPr>
      </w:pPr>
    </w:p>
    <w:p w14:paraId="00000102" w14:textId="1401F2DE" w:rsidR="0057798B" w:rsidRDefault="0083312B">
      <w:pPr>
        <w:rPr>
          <w:sz w:val="22"/>
          <w:szCs w:val="22"/>
        </w:rPr>
      </w:pPr>
      <w:r w:rsidRPr="00E145B6">
        <w:rPr>
          <w:sz w:val="22"/>
          <w:szCs w:val="22"/>
        </w:rPr>
        <w:t>EHC is the cognizant committee for the following PDs:</w:t>
      </w:r>
    </w:p>
    <w:p w14:paraId="6C4A0BE1" w14:textId="77777777" w:rsidR="00376C06" w:rsidRDefault="00376C06">
      <w:pPr>
        <w:rPr>
          <w:sz w:val="22"/>
          <w:szCs w:val="22"/>
        </w:rPr>
      </w:pPr>
    </w:p>
    <w:p w14:paraId="04CDEA20" w14:textId="77777777" w:rsidR="0009049B" w:rsidRPr="00376C06" w:rsidRDefault="0009049B" w:rsidP="0009049B">
      <w:pPr>
        <w:rPr>
          <w:sz w:val="22"/>
          <w:szCs w:val="22"/>
        </w:rPr>
      </w:pPr>
      <w:r w:rsidRPr="00376C06">
        <w:rPr>
          <w:sz w:val="22"/>
          <w:szCs w:val="22"/>
        </w:rPr>
        <w:t xml:space="preserve">Combustion of Solid Fuels and Indoor Air Quality in Primarily Developing Countries </w:t>
      </w:r>
    </w:p>
    <w:p w14:paraId="3B498DB0" w14:textId="77777777" w:rsidR="00376C06" w:rsidRDefault="00376C06" w:rsidP="00376C06">
      <w:pPr>
        <w:rPr>
          <w:sz w:val="22"/>
          <w:szCs w:val="22"/>
        </w:rPr>
      </w:pPr>
      <w:r w:rsidRPr="00376C06">
        <w:rPr>
          <w:sz w:val="22"/>
          <w:szCs w:val="22"/>
        </w:rPr>
        <w:t>Indoor Air Quality</w:t>
      </w:r>
    </w:p>
    <w:p w14:paraId="320E3AF9" w14:textId="0713A482" w:rsidR="00376C06" w:rsidRPr="00376C06" w:rsidRDefault="00376C06" w:rsidP="00376C06">
      <w:pPr>
        <w:rPr>
          <w:sz w:val="22"/>
          <w:szCs w:val="22"/>
        </w:rPr>
      </w:pPr>
      <w:r>
        <w:rPr>
          <w:sz w:val="22"/>
          <w:szCs w:val="22"/>
        </w:rPr>
        <w:t>Indoor Carbon Dioxide</w:t>
      </w:r>
    </w:p>
    <w:p w14:paraId="0FCD59D4" w14:textId="77777777" w:rsidR="00376C06" w:rsidRPr="00376C06" w:rsidRDefault="00376C06" w:rsidP="00376C06">
      <w:pPr>
        <w:rPr>
          <w:sz w:val="22"/>
          <w:szCs w:val="22"/>
        </w:rPr>
      </w:pPr>
      <w:r w:rsidRPr="00376C06">
        <w:rPr>
          <w:sz w:val="22"/>
          <w:szCs w:val="22"/>
        </w:rPr>
        <w:t>Environmental Tobacco Smoke</w:t>
      </w:r>
    </w:p>
    <w:p w14:paraId="76E8F3BB" w14:textId="77777777" w:rsidR="0009049B" w:rsidRPr="00376C06" w:rsidRDefault="0009049B" w:rsidP="0009049B">
      <w:pPr>
        <w:rPr>
          <w:sz w:val="22"/>
          <w:szCs w:val="22"/>
        </w:rPr>
      </w:pPr>
      <w:r w:rsidRPr="00376C06">
        <w:rPr>
          <w:sz w:val="22"/>
          <w:szCs w:val="22"/>
        </w:rPr>
        <w:t>Filtration and Air Cleaning</w:t>
      </w:r>
    </w:p>
    <w:p w14:paraId="53FBD908" w14:textId="77777777" w:rsidR="00376C06" w:rsidRPr="00376C06" w:rsidRDefault="00376C06" w:rsidP="00376C06">
      <w:pPr>
        <w:rPr>
          <w:sz w:val="22"/>
          <w:szCs w:val="22"/>
        </w:rPr>
      </w:pPr>
      <w:r w:rsidRPr="00376C06">
        <w:rPr>
          <w:sz w:val="22"/>
          <w:szCs w:val="22"/>
        </w:rPr>
        <w:t>Infectious Aerosols</w:t>
      </w:r>
    </w:p>
    <w:p w14:paraId="7FC1D887" w14:textId="36D453BE" w:rsidR="00376C06" w:rsidRPr="00376C06" w:rsidRDefault="00376C06" w:rsidP="00376C06">
      <w:pPr>
        <w:rPr>
          <w:sz w:val="22"/>
          <w:szCs w:val="22"/>
        </w:rPr>
      </w:pPr>
      <w:r w:rsidRPr="00376C06">
        <w:rPr>
          <w:sz w:val="22"/>
          <w:szCs w:val="22"/>
        </w:rPr>
        <w:t>Limiting Indoor Mold Growth and Dampness in Buildings Systems</w:t>
      </w:r>
    </w:p>
    <w:p w14:paraId="397A9D81" w14:textId="3C193343" w:rsidR="00376C06" w:rsidRPr="00E145B6" w:rsidRDefault="00376C06" w:rsidP="00376C06">
      <w:pPr>
        <w:rPr>
          <w:sz w:val="22"/>
          <w:szCs w:val="22"/>
        </w:rPr>
      </w:pPr>
      <w:r w:rsidRPr="00376C06">
        <w:rPr>
          <w:sz w:val="22"/>
          <w:szCs w:val="22"/>
        </w:rPr>
        <w:t>Unvented Combustion Devices and Indoor Air Quality</w:t>
      </w:r>
    </w:p>
    <w:p w14:paraId="00000103" w14:textId="77777777" w:rsidR="0057798B" w:rsidRDefault="0057798B">
      <w:pPr>
        <w:rPr>
          <w:sz w:val="22"/>
          <w:szCs w:val="22"/>
        </w:rPr>
      </w:pPr>
    </w:p>
    <w:p w14:paraId="0884828B" w14:textId="11231EF6" w:rsidR="0009049B" w:rsidRPr="00E145B6" w:rsidRDefault="0009049B">
      <w:pPr>
        <w:rPr>
          <w:sz w:val="22"/>
          <w:szCs w:val="22"/>
        </w:rPr>
      </w:pPr>
      <w:r>
        <w:rPr>
          <w:sz w:val="22"/>
          <w:szCs w:val="22"/>
        </w:rPr>
        <w:t>It is the responsibility of the Policy Subcommittee to review and update these PD as needed (or propose new PD), with final versions published after EHC and DSRC, Tech Council, and ASHRAE Board of Directors approval.</w:t>
      </w:r>
    </w:p>
    <w:p w14:paraId="0000011D" w14:textId="77777777" w:rsidR="0057798B" w:rsidRPr="00E145B6" w:rsidRDefault="0057798B">
      <w:pPr>
        <w:rPr>
          <w:sz w:val="22"/>
          <w:szCs w:val="22"/>
        </w:rPr>
      </w:pPr>
    </w:p>
    <w:p w14:paraId="417109B0" w14:textId="77777777" w:rsidR="0009049B" w:rsidRPr="00E145B6" w:rsidRDefault="0009049B" w:rsidP="00DD4F9E">
      <w:pPr>
        <w:pStyle w:val="Heading2"/>
        <w:ind w:hanging="792"/>
      </w:pPr>
      <w:bookmarkStart w:id="14" w:name="_Ref188610030"/>
      <w:bookmarkStart w:id="15" w:name="_Ref188610033"/>
      <w:bookmarkStart w:id="16" w:name="_Toc188610843"/>
      <w:r w:rsidRPr="00E145B6">
        <w:t xml:space="preserve">Technical Committee </w:t>
      </w:r>
      <w:r w:rsidRPr="00DD4F9E">
        <w:t>Reports</w:t>
      </w:r>
      <w:bookmarkEnd w:id="14"/>
      <w:bookmarkEnd w:id="15"/>
      <w:bookmarkEnd w:id="16"/>
    </w:p>
    <w:p w14:paraId="288D739D" w14:textId="77777777" w:rsidR="0009049B" w:rsidRPr="00E145B6" w:rsidRDefault="0009049B" w:rsidP="0009049B">
      <w:pPr>
        <w:rPr>
          <w:sz w:val="22"/>
          <w:szCs w:val="22"/>
        </w:rPr>
      </w:pPr>
    </w:p>
    <w:p w14:paraId="55991D3C" w14:textId="77777777" w:rsidR="0009049B" w:rsidRPr="00E145B6" w:rsidRDefault="0009049B" w:rsidP="0009049B">
      <w:pPr>
        <w:rPr>
          <w:sz w:val="22"/>
          <w:szCs w:val="22"/>
        </w:rPr>
      </w:pPr>
      <w:r w:rsidRPr="00E145B6">
        <w:rPr>
          <w:sz w:val="22"/>
          <w:szCs w:val="22"/>
        </w:rPr>
        <w:t>EHC should have (or assign) an active member in the following technical committees. The Education Subcommittee will prepare a report of activities quarterly, and report-out relevant highlights main EHC meetings. This information can also be shared with ASHRAE’s external partners.</w:t>
      </w:r>
    </w:p>
    <w:p w14:paraId="6E036069" w14:textId="77777777" w:rsidR="0009049B" w:rsidRPr="00E145B6" w:rsidRDefault="0009049B" w:rsidP="0009049B">
      <w:pPr>
        <w:rPr>
          <w:sz w:val="22"/>
          <w:szCs w:val="22"/>
        </w:rPr>
      </w:pPr>
    </w:p>
    <w:p w14:paraId="12967F47" w14:textId="77777777" w:rsidR="0009049B" w:rsidRPr="00E145B6" w:rsidRDefault="0009049B" w:rsidP="0009049B">
      <w:pPr>
        <w:rPr>
          <w:sz w:val="22"/>
          <w:szCs w:val="22"/>
        </w:rPr>
      </w:pPr>
      <w:r w:rsidRPr="00E145B6">
        <w:rPr>
          <w:sz w:val="22"/>
          <w:szCs w:val="22"/>
        </w:rPr>
        <w:t>TC 2.3 Gaseous Air Contaminants and Gas Contaminant Removal Equipment</w:t>
      </w:r>
    </w:p>
    <w:p w14:paraId="329D8642" w14:textId="77777777" w:rsidR="0009049B" w:rsidRPr="00E145B6" w:rsidRDefault="0009049B" w:rsidP="0009049B">
      <w:pPr>
        <w:rPr>
          <w:rStyle w:val="ui-provider"/>
          <w:sz w:val="22"/>
          <w:szCs w:val="22"/>
        </w:rPr>
      </w:pPr>
      <w:r w:rsidRPr="00E145B6">
        <w:rPr>
          <w:rStyle w:val="ui-provider"/>
          <w:sz w:val="22"/>
          <w:szCs w:val="22"/>
        </w:rPr>
        <w:t>TC 2.4 Particulate Air Contaminants and Particulate Contaminant Removal Equipment</w:t>
      </w:r>
    </w:p>
    <w:p w14:paraId="6034660B" w14:textId="77777777" w:rsidR="0009049B" w:rsidRPr="00E145B6" w:rsidRDefault="0009049B" w:rsidP="0009049B">
      <w:pPr>
        <w:rPr>
          <w:sz w:val="22"/>
          <w:szCs w:val="22"/>
        </w:rPr>
      </w:pPr>
      <w:r w:rsidRPr="00E145B6">
        <w:rPr>
          <w:rStyle w:val="ui-provider"/>
          <w:sz w:val="22"/>
          <w:szCs w:val="22"/>
        </w:rPr>
        <w:t>TC 2.9 Ultraviolet Air and Surface Treatment</w:t>
      </w:r>
    </w:p>
    <w:p w14:paraId="553BAC8E" w14:textId="77777777" w:rsidR="0009049B" w:rsidRPr="00E145B6" w:rsidRDefault="0009049B" w:rsidP="0009049B">
      <w:pPr>
        <w:rPr>
          <w:sz w:val="22"/>
          <w:szCs w:val="22"/>
        </w:rPr>
      </w:pPr>
      <w:r w:rsidRPr="00E145B6">
        <w:rPr>
          <w:sz w:val="22"/>
          <w:szCs w:val="22"/>
        </w:rPr>
        <w:t>TC 3.6 Water Treatment</w:t>
      </w:r>
    </w:p>
    <w:p w14:paraId="6D57A763" w14:textId="77777777" w:rsidR="0009049B" w:rsidRPr="00E145B6" w:rsidRDefault="0009049B" w:rsidP="0009049B">
      <w:pPr>
        <w:rPr>
          <w:sz w:val="22"/>
          <w:szCs w:val="22"/>
        </w:rPr>
      </w:pPr>
      <w:r w:rsidRPr="00E145B6">
        <w:rPr>
          <w:sz w:val="22"/>
          <w:szCs w:val="22"/>
        </w:rPr>
        <w:t>TC 6.6 Service Water Heating Systems</w:t>
      </w:r>
    </w:p>
    <w:p w14:paraId="56BD7F11" w14:textId="77777777" w:rsidR="0009049B" w:rsidRPr="00E145B6" w:rsidRDefault="0009049B" w:rsidP="0009049B">
      <w:pPr>
        <w:rPr>
          <w:sz w:val="22"/>
          <w:szCs w:val="22"/>
        </w:rPr>
      </w:pPr>
      <w:r w:rsidRPr="00E145B6">
        <w:rPr>
          <w:sz w:val="22"/>
          <w:szCs w:val="22"/>
        </w:rPr>
        <w:t>TC 9.6 Healthcare Facilities</w:t>
      </w:r>
    </w:p>
    <w:p w14:paraId="08CB8325" w14:textId="77777777" w:rsidR="00D7267D" w:rsidRDefault="00D7267D" w:rsidP="00DD4F9E">
      <w:pPr>
        <w:pStyle w:val="Heading2"/>
        <w:sectPr w:rsidR="00D7267D">
          <w:pgSz w:w="12240" w:h="15840"/>
          <w:pgMar w:top="1440" w:right="1080" w:bottom="990" w:left="1440" w:header="432" w:footer="720" w:gutter="0"/>
          <w:cols w:space="720"/>
        </w:sectPr>
      </w:pPr>
    </w:p>
    <w:p w14:paraId="0000012D" w14:textId="4DE2E7E1" w:rsidR="0057798B" w:rsidRPr="00E145B6" w:rsidRDefault="00E145B6" w:rsidP="00DD4F9E">
      <w:pPr>
        <w:pStyle w:val="Heading1"/>
      </w:pPr>
      <w:bookmarkStart w:id="17" w:name="_Ref188610091"/>
      <w:bookmarkStart w:id="18" w:name="_Toc188610844"/>
      <w:r w:rsidRPr="00E145B6">
        <w:lastRenderedPageBreak/>
        <w:t>Donald Bahnfleth Environmental Health Award</w:t>
      </w:r>
      <w:bookmarkEnd w:id="17"/>
      <w:bookmarkEnd w:id="18"/>
    </w:p>
    <w:p w14:paraId="0000012E" w14:textId="77777777" w:rsidR="0057798B" w:rsidRPr="00E145B6" w:rsidRDefault="0057798B">
      <w:pPr>
        <w:tabs>
          <w:tab w:val="left" w:pos="0"/>
        </w:tabs>
        <w:jc w:val="center"/>
        <w:rPr>
          <w:b/>
          <w:sz w:val="22"/>
          <w:szCs w:val="22"/>
          <w:u w:val="single"/>
        </w:rPr>
      </w:pPr>
    </w:p>
    <w:p w14:paraId="00000131" w14:textId="5383A1BB" w:rsidR="0057798B" w:rsidRPr="00E145B6" w:rsidRDefault="0083312B" w:rsidP="00204FDB">
      <w:pPr>
        <w:pBdr>
          <w:top w:val="nil"/>
          <w:left w:val="nil"/>
          <w:bottom w:val="nil"/>
          <w:right w:val="nil"/>
          <w:between w:val="nil"/>
        </w:pBdr>
        <w:rPr>
          <w:b/>
          <w:color w:val="000000"/>
          <w:sz w:val="22"/>
          <w:szCs w:val="22"/>
          <w:u w:val="single"/>
        </w:rPr>
      </w:pPr>
      <w:r w:rsidRPr="00E145B6">
        <w:rPr>
          <w:color w:val="000000"/>
          <w:sz w:val="22"/>
          <w:szCs w:val="22"/>
        </w:rPr>
        <w:t>Environmental Health Committee (EHC) Education Subcommittee will annually review all eligible nominations received and make a recommendation</w:t>
      </w:r>
      <w:r w:rsidR="0009049B">
        <w:rPr>
          <w:color w:val="000000"/>
          <w:sz w:val="22"/>
          <w:szCs w:val="22"/>
        </w:rPr>
        <w:t>s</w:t>
      </w:r>
      <w:r w:rsidRPr="00E145B6">
        <w:rPr>
          <w:color w:val="000000"/>
          <w:sz w:val="22"/>
          <w:szCs w:val="22"/>
        </w:rPr>
        <w:t xml:space="preserve"> to EHC for its consideration prior to the ASHRAE Winter Meeting based on the following procedure.</w:t>
      </w:r>
    </w:p>
    <w:p w14:paraId="00000132" w14:textId="77777777" w:rsidR="0057798B" w:rsidRPr="00E145B6" w:rsidRDefault="0057798B">
      <w:pPr>
        <w:pBdr>
          <w:top w:val="nil"/>
          <w:left w:val="nil"/>
          <w:bottom w:val="nil"/>
          <w:right w:val="nil"/>
          <w:between w:val="nil"/>
        </w:pBdr>
        <w:jc w:val="center"/>
        <w:rPr>
          <w:b/>
          <w:color w:val="000000"/>
          <w:sz w:val="22"/>
          <w:szCs w:val="22"/>
          <w:u w:val="single"/>
        </w:rPr>
      </w:pPr>
    </w:p>
    <w:p w14:paraId="00000133" w14:textId="60A01A23" w:rsidR="0057798B" w:rsidRPr="00E145B6" w:rsidRDefault="0083312B">
      <w:pPr>
        <w:pBdr>
          <w:top w:val="nil"/>
          <w:left w:val="nil"/>
          <w:bottom w:val="nil"/>
          <w:right w:val="nil"/>
          <w:between w:val="nil"/>
        </w:pBdr>
        <w:rPr>
          <w:color w:val="000000"/>
          <w:sz w:val="22"/>
          <w:szCs w:val="22"/>
        </w:rPr>
      </w:pPr>
      <w:r w:rsidRPr="00E145B6">
        <w:rPr>
          <w:color w:val="000000"/>
          <w:sz w:val="22"/>
          <w:szCs w:val="22"/>
        </w:rPr>
        <w:t xml:space="preserve">1. </w:t>
      </w:r>
      <w:r w:rsidRPr="00E145B6">
        <w:rPr>
          <w:color w:val="000000"/>
          <w:sz w:val="22"/>
          <w:szCs w:val="22"/>
        </w:rPr>
        <w:t>Purpose. The purpose of the award is to recognize excellence in volunteer service focused on environmental health issues. It will serve to heighten general membership awareness of, and interest in, environmental health activities.</w:t>
      </w:r>
    </w:p>
    <w:p w14:paraId="00000134" w14:textId="53D445F0" w:rsidR="0057798B" w:rsidRPr="00E145B6" w:rsidRDefault="0083312B">
      <w:pPr>
        <w:pBdr>
          <w:top w:val="nil"/>
          <w:left w:val="nil"/>
          <w:bottom w:val="nil"/>
          <w:right w:val="nil"/>
          <w:between w:val="nil"/>
        </w:pBdr>
        <w:rPr>
          <w:color w:val="000000"/>
          <w:sz w:val="22"/>
          <w:szCs w:val="22"/>
        </w:rPr>
      </w:pPr>
      <w:r w:rsidRPr="00E145B6">
        <w:rPr>
          <w:color w:val="000000"/>
          <w:sz w:val="22"/>
          <w:szCs w:val="22"/>
        </w:rPr>
        <w:br/>
        <w:t>2. Award Presentation. Each year the Society recognizes the outstanding efforts of a single volunteer in the area of environmental health</w:t>
      </w:r>
      <w:r w:rsidR="003A2162">
        <w:rPr>
          <w:color w:val="000000"/>
          <w:sz w:val="22"/>
          <w:szCs w:val="22"/>
        </w:rPr>
        <w:t xml:space="preserve"> (EH)</w:t>
      </w:r>
      <w:r w:rsidRPr="00E145B6">
        <w:rPr>
          <w:color w:val="000000"/>
          <w:sz w:val="22"/>
          <w:szCs w:val="22"/>
        </w:rPr>
        <w:t xml:space="preserve"> </w:t>
      </w:r>
      <w:r w:rsidR="0009049B">
        <w:rPr>
          <w:color w:val="000000"/>
          <w:sz w:val="22"/>
          <w:szCs w:val="22"/>
        </w:rPr>
        <w:t xml:space="preserve">and </w:t>
      </w:r>
      <w:r w:rsidR="003A2162">
        <w:rPr>
          <w:color w:val="000000"/>
          <w:sz w:val="22"/>
          <w:szCs w:val="22"/>
        </w:rPr>
        <w:t>indoor environmental quality (</w:t>
      </w:r>
      <w:r w:rsidR="0009049B">
        <w:rPr>
          <w:color w:val="000000"/>
          <w:sz w:val="22"/>
          <w:szCs w:val="22"/>
        </w:rPr>
        <w:t>IEQ</w:t>
      </w:r>
      <w:r w:rsidR="003A2162">
        <w:rPr>
          <w:color w:val="000000"/>
          <w:sz w:val="22"/>
          <w:szCs w:val="22"/>
        </w:rPr>
        <w:t>)</w:t>
      </w:r>
      <w:r w:rsidR="0009049B">
        <w:rPr>
          <w:color w:val="000000"/>
          <w:sz w:val="22"/>
          <w:szCs w:val="22"/>
        </w:rPr>
        <w:t xml:space="preserve"> </w:t>
      </w:r>
      <w:r w:rsidRPr="00E145B6">
        <w:rPr>
          <w:color w:val="000000"/>
          <w:sz w:val="22"/>
          <w:szCs w:val="22"/>
        </w:rPr>
        <w:t>activities. Nominations are solicited during the first half of the Society year. The EHC will select the recipient and notify the Honors and Awards Committee of its selection prior to the ASHRAE Winter Meeting.</w:t>
      </w:r>
    </w:p>
    <w:p w14:paraId="00000136" w14:textId="77777777" w:rsidR="0057798B" w:rsidRPr="00E145B6" w:rsidRDefault="0057798B">
      <w:pPr>
        <w:pBdr>
          <w:top w:val="nil"/>
          <w:left w:val="nil"/>
          <w:bottom w:val="nil"/>
          <w:right w:val="nil"/>
          <w:between w:val="nil"/>
        </w:pBdr>
        <w:rPr>
          <w:color w:val="000000"/>
          <w:sz w:val="22"/>
          <w:szCs w:val="22"/>
        </w:rPr>
      </w:pPr>
    </w:p>
    <w:p w14:paraId="00000137" w14:textId="6AA176D3" w:rsidR="0057798B" w:rsidRPr="00E145B6" w:rsidRDefault="0083312B">
      <w:pPr>
        <w:pBdr>
          <w:top w:val="nil"/>
          <w:left w:val="nil"/>
          <w:bottom w:val="nil"/>
          <w:right w:val="nil"/>
          <w:between w:val="nil"/>
        </w:pBdr>
        <w:rPr>
          <w:color w:val="000000"/>
          <w:sz w:val="22"/>
          <w:szCs w:val="22"/>
        </w:rPr>
      </w:pPr>
      <w:r w:rsidRPr="00E145B6">
        <w:rPr>
          <w:color w:val="000000"/>
          <w:sz w:val="22"/>
          <w:szCs w:val="22"/>
        </w:rPr>
        <w:t xml:space="preserve">3. Eligibility Requirements. The award is open to ASHRAE members </w:t>
      </w:r>
      <w:r w:rsidRPr="0009049B">
        <w:rPr>
          <w:color w:val="000000"/>
          <w:sz w:val="22"/>
          <w:szCs w:val="22"/>
        </w:rPr>
        <w:t>and non-members</w:t>
      </w:r>
      <w:r w:rsidRPr="00E145B6">
        <w:rPr>
          <w:color w:val="000000"/>
          <w:sz w:val="22"/>
          <w:szCs w:val="22"/>
        </w:rPr>
        <w:t xml:space="preserve"> who have demonstrated outstanding achievement in ASHRAE service focused on environmental health </w:t>
      </w:r>
      <w:r w:rsidR="0009049B">
        <w:rPr>
          <w:color w:val="000000"/>
          <w:sz w:val="22"/>
          <w:szCs w:val="22"/>
        </w:rPr>
        <w:t xml:space="preserve">and IEQ </w:t>
      </w:r>
      <w:r w:rsidRPr="00E145B6">
        <w:rPr>
          <w:color w:val="000000"/>
          <w:sz w:val="22"/>
          <w:szCs w:val="22"/>
        </w:rPr>
        <w:t xml:space="preserve">issues.  The recipient will be selected from nominations that meet a 10 point minimum requirement as outlined under Section 7 Criteria for </w:t>
      </w:r>
      <w:r w:rsidR="0009049B" w:rsidRPr="00E145B6">
        <w:rPr>
          <w:color w:val="000000"/>
          <w:sz w:val="22"/>
          <w:szCs w:val="22"/>
        </w:rPr>
        <w:t>Determining Eligibility</w:t>
      </w:r>
      <w:r w:rsidRPr="00E145B6">
        <w:rPr>
          <w:color w:val="000000"/>
          <w:sz w:val="22"/>
          <w:szCs w:val="22"/>
        </w:rPr>
        <w:t xml:space="preserve">.  </w:t>
      </w:r>
      <w:r w:rsidR="0009049B">
        <w:rPr>
          <w:color w:val="000000"/>
          <w:sz w:val="22"/>
          <w:szCs w:val="22"/>
        </w:rPr>
        <w:t>EHC</w:t>
      </w:r>
      <w:r w:rsidRPr="00E145B6">
        <w:rPr>
          <w:color w:val="000000"/>
          <w:sz w:val="22"/>
          <w:szCs w:val="22"/>
        </w:rPr>
        <w:t xml:space="preserve"> Members  are ineligible for receipt of the award during the term(s) they serve on EHC; however, their contributions while on EHC can count toward eligibility once they roll off as a member.</w:t>
      </w:r>
      <w:r w:rsidR="00691750" w:rsidRPr="00691750">
        <w:rPr>
          <w:color w:val="000000"/>
          <w:sz w:val="22"/>
          <w:szCs w:val="22"/>
        </w:rPr>
        <w:t xml:space="preserve"> </w:t>
      </w:r>
      <w:r w:rsidR="00CE1C49">
        <w:rPr>
          <w:color w:val="000000"/>
          <w:sz w:val="22"/>
          <w:szCs w:val="22"/>
        </w:rPr>
        <w:t>N</w:t>
      </w:r>
      <w:r w:rsidR="00CE1C49" w:rsidRPr="0078717F">
        <w:rPr>
          <w:color w:val="000000"/>
          <w:sz w:val="22"/>
          <w:szCs w:val="22"/>
        </w:rPr>
        <w:t xml:space="preserve">ominees </w:t>
      </w:r>
      <w:r w:rsidR="00691750">
        <w:rPr>
          <w:color w:val="000000"/>
          <w:sz w:val="22"/>
          <w:szCs w:val="22"/>
        </w:rPr>
        <w:t xml:space="preserve">should ensure their ASHRAE profiles are up to date and that activities </w:t>
      </w:r>
      <w:r w:rsidR="00CE1C49">
        <w:rPr>
          <w:color w:val="000000"/>
          <w:sz w:val="22"/>
          <w:szCs w:val="22"/>
        </w:rPr>
        <w:t xml:space="preserve">in their profile under Participation </w:t>
      </w:r>
      <w:r w:rsidR="00691750">
        <w:rPr>
          <w:color w:val="000000"/>
          <w:sz w:val="22"/>
          <w:szCs w:val="22"/>
        </w:rPr>
        <w:t>fulfill the eligibility requirements.</w:t>
      </w:r>
    </w:p>
    <w:p w14:paraId="00000138" w14:textId="77777777" w:rsidR="0057798B" w:rsidRPr="00E145B6" w:rsidRDefault="0057798B">
      <w:pPr>
        <w:pBdr>
          <w:top w:val="nil"/>
          <w:left w:val="nil"/>
          <w:bottom w:val="nil"/>
          <w:right w:val="nil"/>
          <w:between w:val="nil"/>
        </w:pBdr>
        <w:rPr>
          <w:color w:val="000000"/>
          <w:sz w:val="22"/>
          <w:szCs w:val="22"/>
        </w:rPr>
      </w:pPr>
    </w:p>
    <w:p w14:paraId="00000139" w14:textId="44DE6F5D" w:rsidR="0057798B" w:rsidRDefault="0083312B" w:rsidP="0078717F">
      <w:pPr>
        <w:pBdr>
          <w:top w:val="nil"/>
          <w:left w:val="nil"/>
          <w:bottom w:val="nil"/>
          <w:right w:val="nil"/>
          <w:between w:val="nil"/>
        </w:pBdr>
        <w:rPr>
          <w:color w:val="000000"/>
          <w:sz w:val="22"/>
          <w:szCs w:val="22"/>
        </w:rPr>
      </w:pPr>
      <w:r w:rsidRPr="00E145B6">
        <w:rPr>
          <w:color w:val="000000"/>
          <w:sz w:val="22"/>
          <w:szCs w:val="22"/>
        </w:rPr>
        <w:t xml:space="preserve">4. Judging. </w:t>
      </w:r>
      <w:r w:rsidR="0078717F" w:rsidRPr="0078717F">
        <w:rPr>
          <w:color w:val="000000"/>
          <w:sz w:val="22"/>
          <w:szCs w:val="22"/>
        </w:rPr>
        <w:t>Nominations are submitted to ASHRAE staff</w:t>
      </w:r>
      <w:r w:rsidR="0078717F">
        <w:rPr>
          <w:color w:val="000000"/>
          <w:sz w:val="22"/>
          <w:szCs w:val="22"/>
        </w:rPr>
        <w:t xml:space="preserve">, who will </w:t>
      </w:r>
      <w:r w:rsidR="0078717F" w:rsidRPr="0078717F">
        <w:rPr>
          <w:color w:val="000000"/>
          <w:sz w:val="22"/>
          <w:szCs w:val="22"/>
        </w:rPr>
        <w:t xml:space="preserve">confirm that the </w:t>
      </w:r>
      <w:r w:rsidR="00D7267D" w:rsidRPr="0078717F">
        <w:rPr>
          <w:color w:val="000000"/>
          <w:sz w:val="22"/>
          <w:szCs w:val="22"/>
        </w:rPr>
        <w:t>nomine</w:t>
      </w:r>
      <w:r w:rsidR="00D7267D">
        <w:rPr>
          <w:color w:val="000000"/>
          <w:sz w:val="22"/>
          <w:szCs w:val="22"/>
        </w:rPr>
        <w:t>e</w:t>
      </w:r>
      <w:r w:rsidR="00D7267D" w:rsidRPr="0078717F">
        <w:rPr>
          <w:color w:val="000000"/>
          <w:sz w:val="22"/>
          <w:szCs w:val="22"/>
        </w:rPr>
        <w:t>s</w:t>
      </w:r>
      <w:r w:rsidR="0078717F" w:rsidRPr="0078717F">
        <w:rPr>
          <w:color w:val="000000"/>
          <w:sz w:val="22"/>
          <w:szCs w:val="22"/>
        </w:rPr>
        <w:t xml:space="preserve"> meet the award qualifications</w:t>
      </w:r>
      <w:r w:rsidR="0078717F">
        <w:rPr>
          <w:color w:val="000000"/>
          <w:sz w:val="22"/>
          <w:szCs w:val="22"/>
        </w:rPr>
        <w:t xml:space="preserve">. </w:t>
      </w:r>
      <w:r w:rsidR="0078717F" w:rsidRPr="0078717F">
        <w:rPr>
          <w:color w:val="000000"/>
          <w:sz w:val="22"/>
          <w:szCs w:val="22"/>
        </w:rPr>
        <w:t xml:space="preserve">Qualified candidates are submitted to the </w:t>
      </w:r>
      <w:r w:rsidR="0078717F">
        <w:rPr>
          <w:color w:val="000000"/>
          <w:sz w:val="22"/>
          <w:szCs w:val="22"/>
        </w:rPr>
        <w:t xml:space="preserve">EHC </w:t>
      </w:r>
      <w:r w:rsidR="0078717F" w:rsidRPr="0078717F">
        <w:rPr>
          <w:color w:val="000000"/>
          <w:sz w:val="22"/>
          <w:szCs w:val="22"/>
        </w:rPr>
        <w:t xml:space="preserve">Education </w:t>
      </w:r>
      <w:r w:rsidR="0078717F">
        <w:rPr>
          <w:color w:val="000000"/>
          <w:sz w:val="22"/>
          <w:szCs w:val="22"/>
        </w:rPr>
        <w:t>S</w:t>
      </w:r>
      <w:r w:rsidR="0078717F" w:rsidRPr="0078717F">
        <w:rPr>
          <w:color w:val="000000"/>
          <w:sz w:val="22"/>
          <w:szCs w:val="22"/>
        </w:rPr>
        <w:t>ubcommittee</w:t>
      </w:r>
      <w:r w:rsidR="0078717F">
        <w:rPr>
          <w:color w:val="000000"/>
          <w:sz w:val="22"/>
          <w:szCs w:val="22"/>
        </w:rPr>
        <w:t>, who will determine</w:t>
      </w:r>
      <w:r w:rsidR="0078717F" w:rsidRPr="0078717F">
        <w:rPr>
          <w:color w:val="000000"/>
          <w:sz w:val="22"/>
          <w:szCs w:val="22"/>
        </w:rPr>
        <w:t xml:space="preserve"> the top two candidates</w:t>
      </w:r>
      <w:r w:rsidR="0078717F">
        <w:rPr>
          <w:color w:val="000000"/>
          <w:sz w:val="22"/>
          <w:szCs w:val="22"/>
        </w:rPr>
        <w:t xml:space="preserve"> by the following procedure: (1) each Subcommittee member </w:t>
      </w:r>
      <w:r w:rsidR="0078717F" w:rsidRPr="0078717F">
        <w:rPr>
          <w:color w:val="000000"/>
          <w:sz w:val="22"/>
          <w:szCs w:val="22"/>
        </w:rPr>
        <w:t>assign</w:t>
      </w:r>
      <w:r w:rsidR="0078717F">
        <w:rPr>
          <w:color w:val="000000"/>
          <w:sz w:val="22"/>
          <w:szCs w:val="22"/>
        </w:rPr>
        <w:t>s</w:t>
      </w:r>
      <w:r w:rsidR="0078717F" w:rsidRPr="0078717F">
        <w:rPr>
          <w:color w:val="000000"/>
          <w:sz w:val="22"/>
          <w:szCs w:val="22"/>
        </w:rPr>
        <w:t xml:space="preserve"> a mark 0 to 5 for each candidate</w:t>
      </w:r>
      <w:r w:rsidR="0078717F">
        <w:rPr>
          <w:color w:val="000000"/>
          <w:sz w:val="22"/>
          <w:szCs w:val="22"/>
        </w:rPr>
        <w:t xml:space="preserve"> (0=lowest; 5=highest); (2) the marks will be tallied. </w:t>
      </w:r>
      <w:r w:rsidR="0078717F" w:rsidRPr="0078717F">
        <w:rPr>
          <w:color w:val="000000"/>
          <w:sz w:val="22"/>
          <w:szCs w:val="22"/>
        </w:rPr>
        <w:t xml:space="preserve">In case of a tie, the candidate with the most points </w:t>
      </w:r>
      <w:r w:rsidR="0078717F">
        <w:rPr>
          <w:color w:val="000000"/>
          <w:sz w:val="22"/>
          <w:szCs w:val="22"/>
        </w:rPr>
        <w:t xml:space="preserve">according to </w:t>
      </w:r>
      <w:r w:rsidR="0078717F" w:rsidRPr="00E145B6">
        <w:rPr>
          <w:color w:val="000000"/>
          <w:sz w:val="22"/>
          <w:szCs w:val="22"/>
        </w:rPr>
        <w:t xml:space="preserve">Section </w:t>
      </w:r>
      <w:r w:rsidR="0078717F" w:rsidRPr="0083312B">
        <w:rPr>
          <w:color w:val="000000"/>
          <w:sz w:val="22"/>
          <w:szCs w:val="22"/>
        </w:rPr>
        <w:t>7 Criteria for Determining Eligibility</w:t>
      </w:r>
      <w:r w:rsidR="0078717F" w:rsidRPr="0083312B" w:rsidDel="0078717F">
        <w:rPr>
          <w:color w:val="000000"/>
          <w:sz w:val="22"/>
          <w:szCs w:val="22"/>
        </w:rPr>
        <w:t xml:space="preserve"> </w:t>
      </w:r>
      <w:r w:rsidR="0078717F" w:rsidRPr="0083312B">
        <w:rPr>
          <w:color w:val="000000"/>
          <w:sz w:val="22"/>
          <w:szCs w:val="22"/>
        </w:rPr>
        <w:t>will have the higher mark; (</w:t>
      </w:r>
      <w:r w:rsidR="006E5B1B" w:rsidRPr="0083312B">
        <w:rPr>
          <w:color w:val="000000"/>
          <w:sz w:val="22"/>
          <w:szCs w:val="22"/>
        </w:rPr>
        <w:t>3</w:t>
      </w:r>
      <w:r w:rsidR="0078717F" w:rsidRPr="0083312B">
        <w:rPr>
          <w:color w:val="000000"/>
          <w:sz w:val="22"/>
          <w:szCs w:val="22"/>
        </w:rPr>
        <w:t>) Education Subcommittee Chair will forward the names of the two candidates to the Chair of EHC; (</w:t>
      </w:r>
      <w:r w:rsidR="006E5B1B" w:rsidRPr="0083312B">
        <w:rPr>
          <w:color w:val="000000"/>
          <w:sz w:val="22"/>
          <w:szCs w:val="22"/>
        </w:rPr>
        <w:t>4</w:t>
      </w:r>
      <w:r w:rsidR="0078717F" w:rsidRPr="0083312B">
        <w:rPr>
          <w:color w:val="000000"/>
          <w:sz w:val="22"/>
          <w:szCs w:val="22"/>
        </w:rPr>
        <w:t>) the full EHC Committee will vote on a winner. In case of a tie, the candidate with the most points according to Section 7 Criteria for Determining Eligibility</w:t>
      </w:r>
      <w:r w:rsidR="0078717F" w:rsidRPr="0083312B" w:rsidDel="0078717F">
        <w:rPr>
          <w:color w:val="000000"/>
          <w:sz w:val="22"/>
          <w:szCs w:val="22"/>
        </w:rPr>
        <w:t xml:space="preserve"> </w:t>
      </w:r>
      <w:r w:rsidR="0078717F" w:rsidRPr="0083312B">
        <w:rPr>
          <w:color w:val="000000"/>
          <w:sz w:val="22"/>
          <w:szCs w:val="22"/>
        </w:rPr>
        <w:t xml:space="preserve">will have the higher mark. </w:t>
      </w:r>
      <w:r w:rsidR="005619CF" w:rsidRPr="0083312B">
        <w:rPr>
          <w:color w:val="000000"/>
          <w:sz w:val="22"/>
          <w:szCs w:val="22"/>
        </w:rPr>
        <w:t xml:space="preserve">If necessary, at the discretion of the Education Subcommittee, candidates from the previous year not selected maybe brought forward for award consideration. </w:t>
      </w:r>
      <w:r w:rsidRPr="0083312B">
        <w:rPr>
          <w:color w:val="000000"/>
          <w:sz w:val="22"/>
          <w:szCs w:val="22"/>
        </w:rPr>
        <w:t>The award may be unawarded</w:t>
      </w:r>
      <w:r w:rsidRPr="00E145B6">
        <w:rPr>
          <w:color w:val="000000"/>
          <w:sz w:val="22"/>
          <w:szCs w:val="22"/>
        </w:rPr>
        <w:t xml:space="preserve"> if an eligible candidate is not identified.</w:t>
      </w:r>
    </w:p>
    <w:p w14:paraId="6DD21D72" w14:textId="77777777" w:rsidR="007D3592" w:rsidRPr="00E145B6" w:rsidRDefault="007D3592" w:rsidP="0078717F">
      <w:pPr>
        <w:pBdr>
          <w:top w:val="nil"/>
          <w:left w:val="nil"/>
          <w:bottom w:val="nil"/>
          <w:right w:val="nil"/>
          <w:between w:val="nil"/>
        </w:pBdr>
        <w:rPr>
          <w:color w:val="000000"/>
          <w:sz w:val="22"/>
          <w:szCs w:val="22"/>
        </w:rPr>
      </w:pPr>
    </w:p>
    <w:p w14:paraId="0000013A" w14:textId="74AB2170" w:rsidR="0057798B" w:rsidRPr="00E145B6" w:rsidRDefault="0083312B">
      <w:pPr>
        <w:pBdr>
          <w:top w:val="nil"/>
          <w:left w:val="nil"/>
          <w:bottom w:val="nil"/>
          <w:right w:val="nil"/>
          <w:between w:val="nil"/>
        </w:pBdr>
        <w:rPr>
          <w:color w:val="000000"/>
          <w:sz w:val="22"/>
          <w:szCs w:val="22"/>
        </w:rPr>
      </w:pPr>
      <w:r w:rsidRPr="00E145B6">
        <w:rPr>
          <w:color w:val="000000"/>
          <w:sz w:val="22"/>
          <w:szCs w:val="22"/>
        </w:rPr>
        <w:t xml:space="preserve">5. Presentation. The award is presented during the Honors and Awards portion of the Plenary Session at the ASHRAE Annual Meeting.  A certificate is presented to the </w:t>
      </w:r>
      <w:r w:rsidRPr="00E145B6">
        <w:rPr>
          <w:color w:val="000000"/>
          <w:sz w:val="22"/>
          <w:szCs w:val="22"/>
        </w:rPr>
        <w:t>recipient by the ASHRAE President.</w:t>
      </w:r>
      <w:r w:rsidRPr="00E145B6">
        <w:rPr>
          <w:color w:val="000000"/>
          <w:sz w:val="22"/>
          <w:szCs w:val="22"/>
        </w:rPr>
        <w:br/>
      </w:r>
    </w:p>
    <w:p w14:paraId="0000013B" w14:textId="65E4382E" w:rsidR="0057798B" w:rsidRPr="00E145B6" w:rsidRDefault="0083312B">
      <w:pPr>
        <w:pBdr>
          <w:top w:val="nil"/>
          <w:left w:val="nil"/>
          <w:bottom w:val="nil"/>
          <w:right w:val="nil"/>
          <w:between w:val="nil"/>
        </w:pBdr>
        <w:rPr>
          <w:color w:val="000000"/>
          <w:sz w:val="22"/>
          <w:szCs w:val="22"/>
        </w:rPr>
      </w:pPr>
      <w:r w:rsidRPr="00E145B6">
        <w:rPr>
          <w:color w:val="000000"/>
          <w:sz w:val="22"/>
          <w:szCs w:val="22"/>
        </w:rPr>
        <w:t xml:space="preserve">6. Application. A nomination for the award must include a cover letter outlining the nominee’s environmental health </w:t>
      </w:r>
      <w:r w:rsidR="003A2162">
        <w:rPr>
          <w:color w:val="000000"/>
          <w:sz w:val="22"/>
          <w:szCs w:val="22"/>
        </w:rPr>
        <w:t xml:space="preserve">and IEQ </w:t>
      </w:r>
      <w:r w:rsidRPr="00E145B6">
        <w:rPr>
          <w:color w:val="000000"/>
          <w:sz w:val="22"/>
          <w:szCs w:val="22"/>
        </w:rPr>
        <w:t xml:space="preserve">activities in ASHRAE to be limited to </w:t>
      </w:r>
      <w:r w:rsidRPr="003A2162">
        <w:rPr>
          <w:color w:val="000000"/>
          <w:sz w:val="22"/>
          <w:szCs w:val="22"/>
        </w:rPr>
        <w:t>one</w:t>
      </w:r>
      <w:r w:rsidRPr="00E145B6">
        <w:rPr>
          <w:color w:val="000000"/>
          <w:sz w:val="22"/>
          <w:szCs w:val="22"/>
        </w:rPr>
        <w:t xml:space="preserve"> page. t Both this cover letter and Criteria for </w:t>
      </w:r>
      <w:r w:rsidR="003A2162" w:rsidRPr="00E145B6">
        <w:rPr>
          <w:color w:val="000000"/>
          <w:sz w:val="22"/>
          <w:szCs w:val="22"/>
        </w:rPr>
        <w:t xml:space="preserve">Determining Eligibility </w:t>
      </w:r>
      <w:r w:rsidRPr="00E145B6">
        <w:rPr>
          <w:color w:val="000000"/>
          <w:sz w:val="22"/>
          <w:szCs w:val="22"/>
        </w:rPr>
        <w:t xml:space="preserve">tally will be provided to </w:t>
      </w:r>
      <w:r w:rsidR="003A2162">
        <w:rPr>
          <w:color w:val="000000"/>
          <w:sz w:val="22"/>
          <w:szCs w:val="22"/>
        </w:rPr>
        <w:t xml:space="preserve">the </w:t>
      </w:r>
      <w:r w:rsidRPr="00E145B6">
        <w:rPr>
          <w:color w:val="000000"/>
          <w:sz w:val="22"/>
          <w:szCs w:val="22"/>
        </w:rPr>
        <w:t xml:space="preserve">EHC </w:t>
      </w:r>
      <w:r w:rsidR="003A2162">
        <w:rPr>
          <w:color w:val="000000"/>
          <w:sz w:val="22"/>
          <w:szCs w:val="22"/>
        </w:rPr>
        <w:t xml:space="preserve">Education Subcommittee </w:t>
      </w:r>
      <w:r w:rsidRPr="00E145B6">
        <w:rPr>
          <w:color w:val="000000"/>
          <w:sz w:val="22"/>
          <w:szCs w:val="22"/>
        </w:rPr>
        <w:t xml:space="preserve">to </w:t>
      </w:r>
      <w:r w:rsidR="003A2162">
        <w:rPr>
          <w:color w:val="000000"/>
          <w:sz w:val="22"/>
          <w:szCs w:val="22"/>
        </w:rPr>
        <w:t>propose</w:t>
      </w:r>
      <w:r w:rsidRPr="00E145B6">
        <w:rPr>
          <w:color w:val="000000"/>
          <w:sz w:val="22"/>
          <w:szCs w:val="22"/>
        </w:rPr>
        <w:t xml:space="preserve"> </w:t>
      </w:r>
      <w:r w:rsidR="006E5B1B">
        <w:rPr>
          <w:color w:val="000000"/>
          <w:sz w:val="22"/>
          <w:szCs w:val="22"/>
        </w:rPr>
        <w:t xml:space="preserve">two candidates for </w:t>
      </w:r>
      <w:r w:rsidR="003A2162">
        <w:rPr>
          <w:color w:val="000000"/>
          <w:sz w:val="22"/>
          <w:szCs w:val="22"/>
        </w:rPr>
        <w:t xml:space="preserve">EHC for final </w:t>
      </w:r>
      <w:r w:rsidR="006E5B1B">
        <w:rPr>
          <w:color w:val="000000"/>
          <w:sz w:val="22"/>
          <w:szCs w:val="22"/>
        </w:rPr>
        <w:t>selection of a single winner</w:t>
      </w:r>
      <w:r w:rsidRPr="00E145B6">
        <w:rPr>
          <w:color w:val="000000"/>
          <w:sz w:val="22"/>
          <w:szCs w:val="22"/>
        </w:rPr>
        <w:t>.</w:t>
      </w:r>
      <w:r w:rsidR="00691750">
        <w:rPr>
          <w:color w:val="000000"/>
          <w:sz w:val="22"/>
          <w:szCs w:val="22"/>
        </w:rPr>
        <w:t xml:space="preserve"> </w:t>
      </w:r>
    </w:p>
    <w:p w14:paraId="0000013C" w14:textId="77777777" w:rsidR="0057798B" w:rsidRPr="00E145B6" w:rsidRDefault="0057798B">
      <w:pPr>
        <w:pBdr>
          <w:top w:val="nil"/>
          <w:left w:val="nil"/>
          <w:bottom w:val="nil"/>
          <w:right w:val="nil"/>
          <w:between w:val="nil"/>
        </w:pBdr>
        <w:rPr>
          <w:color w:val="000000"/>
          <w:sz w:val="22"/>
          <w:szCs w:val="22"/>
        </w:rPr>
      </w:pPr>
    </w:p>
    <w:p w14:paraId="0000013D" w14:textId="658A0B6D" w:rsidR="0057798B" w:rsidRPr="00E145B6" w:rsidRDefault="0083312B">
      <w:pPr>
        <w:pBdr>
          <w:top w:val="nil"/>
          <w:left w:val="nil"/>
          <w:bottom w:val="nil"/>
          <w:right w:val="nil"/>
          <w:between w:val="nil"/>
        </w:pBdr>
        <w:rPr>
          <w:color w:val="000000"/>
          <w:sz w:val="22"/>
          <w:szCs w:val="22"/>
        </w:rPr>
      </w:pPr>
      <w:r w:rsidRPr="00E145B6">
        <w:rPr>
          <w:color w:val="000000"/>
          <w:sz w:val="22"/>
          <w:szCs w:val="22"/>
        </w:rPr>
        <w:t xml:space="preserve">7. Criteria for Determining Eligibility. </w:t>
      </w:r>
      <w:r w:rsidR="003A2162">
        <w:rPr>
          <w:color w:val="000000"/>
          <w:sz w:val="22"/>
          <w:szCs w:val="22"/>
        </w:rPr>
        <w:t xml:space="preserve">A candidate must meet a </w:t>
      </w:r>
      <w:r w:rsidRPr="00E145B6">
        <w:rPr>
          <w:color w:val="000000"/>
          <w:sz w:val="22"/>
          <w:szCs w:val="22"/>
        </w:rPr>
        <w:t xml:space="preserve">10 point minimum </w:t>
      </w:r>
      <w:r w:rsidR="003A2162">
        <w:rPr>
          <w:color w:val="000000"/>
          <w:sz w:val="22"/>
          <w:szCs w:val="22"/>
        </w:rPr>
        <w:t>in the following categories:</w:t>
      </w:r>
      <w:r w:rsidRPr="00E145B6">
        <w:rPr>
          <w:color w:val="000000"/>
          <w:sz w:val="22"/>
          <w:szCs w:val="22"/>
        </w:rPr>
        <w:t xml:space="preserve">  </w:t>
      </w:r>
    </w:p>
    <w:p w14:paraId="217B08FA" w14:textId="77777777" w:rsidR="003863D8" w:rsidRDefault="003863D8">
      <w:pPr>
        <w:pBdr>
          <w:top w:val="nil"/>
          <w:left w:val="nil"/>
          <w:bottom w:val="nil"/>
          <w:right w:val="nil"/>
          <w:between w:val="nil"/>
        </w:pBdr>
        <w:rPr>
          <w:color w:val="000000"/>
          <w:sz w:val="22"/>
          <w:szCs w:val="22"/>
        </w:rPr>
        <w:sectPr w:rsidR="003863D8">
          <w:pgSz w:w="12240" w:h="15840"/>
          <w:pgMar w:top="1440" w:right="1080" w:bottom="990" w:left="1440" w:header="432" w:footer="720" w:gutter="0"/>
          <w:cols w:space="720"/>
        </w:sectPr>
      </w:pPr>
    </w:p>
    <w:p w14:paraId="0000013E" w14:textId="77777777" w:rsidR="0057798B" w:rsidRPr="00E145B6" w:rsidRDefault="0057798B">
      <w:pPr>
        <w:pBdr>
          <w:top w:val="nil"/>
          <w:left w:val="nil"/>
          <w:bottom w:val="nil"/>
          <w:right w:val="nil"/>
          <w:between w:val="nil"/>
        </w:pBdr>
        <w:rPr>
          <w:color w:val="000000"/>
          <w:sz w:val="22"/>
          <w:szCs w:val="22"/>
        </w:rPr>
      </w:pPr>
    </w:p>
    <w:p w14:paraId="0000013F" w14:textId="2282DAAD" w:rsidR="0057798B" w:rsidRPr="003863D8" w:rsidRDefault="0083312B">
      <w:pPr>
        <w:numPr>
          <w:ilvl w:val="0"/>
          <w:numId w:val="1"/>
        </w:numPr>
        <w:pBdr>
          <w:top w:val="nil"/>
          <w:left w:val="nil"/>
          <w:bottom w:val="nil"/>
          <w:right w:val="nil"/>
          <w:between w:val="nil"/>
        </w:pBdr>
        <w:rPr>
          <w:color w:val="000000"/>
          <w:sz w:val="22"/>
          <w:szCs w:val="22"/>
        </w:rPr>
      </w:pPr>
      <w:r w:rsidRPr="00E145B6">
        <w:rPr>
          <w:color w:val="000000"/>
          <w:sz w:val="22"/>
          <w:szCs w:val="22"/>
          <w:u w:val="single"/>
        </w:rPr>
        <w:t>ASHRAE activities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2700"/>
      </w:tblGrid>
      <w:tr w:rsidR="003863D8" w14:paraId="3D59D584" w14:textId="77777777" w:rsidTr="003863D8">
        <w:tc>
          <w:tcPr>
            <w:tcW w:w="6660" w:type="dxa"/>
          </w:tcPr>
          <w:p w14:paraId="69012A4E" w14:textId="0F69EC82" w:rsidR="003863D8" w:rsidRPr="003863D8" w:rsidRDefault="003863D8" w:rsidP="003863D8">
            <w:pPr>
              <w:pStyle w:val="ListParagraph"/>
              <w:numPr>
                <w:ilvl w:val="0"/>
                <w:numId w:val="12"/>
              </w:numPr>
              <w:rPr>
                <w:color w:val="000000"/>
                <w:sz w:val="22"/>
                <w:szCs w:val="22"/>
              </w:rPr>
            </w:pPr>
            <w:r w:rsidRPr="003863D8">
              <w:rPr>
                <w:color w:val="000000"/>
                <w:sz w:val="22"/>
                <w:szCs w:val="22"/>
              </w:rPr>
              <w:t>Chair of an ASHRAE sponsored environmental health program</w:t>
            </w:r>
            <w:r w:rsidRPr="003863D8">
              <w:rPr>
                <w:color w:val="000000"/>
                <w:sz w:val="22"/>
                <w:szCs w:val="22"/>
                <w:vertAlign w:val="superscript"/>
              </w:rPr>
              <w:t>1</w:t>
            </w:r>
          </w:p>
        </w:tc>
        <w:tc>
          <w:tcPr>
            <w:tcW w:w="2700" w:type="dxa"/>
          </w:tcPr>
          <w:p w14:paraId="6CC0D936" w14:textId="0F8EBFEB" w:rsidR="003863D8" w:rsidRDefault="003863D8" w:rsidP="003863D8">
            <w:pPr>
              <w:rPr>
                <w:color w:val="000000"/>
                <w:sz w:val="22"/>
                <w:szCs w:val="22"/>
              </w:rPr>
            </w:pPr>
            <w:r w:rsidRPr="00E145B6">
              <w:rPr>
                <w:color w:val="000000"/>
                <w:sz w:val="22"/>
                <w:szCs w:val="22"/>
              </w:rPr>
              <w:t>2 points / program</w:t>
            </w:r>
          </w:p>
        </w:tc>
      </w:tr>
      <w:tr w:rsidR="003863D8" w14:paraId="51537CA4" w14:textId="77777777" w:rsidTr="003863D8">
        <w:tc>
          <w:tcPr>
            <w:tcW w:w="6660" w:type="dxa"/>
          </w:tcPr>
          <w:p w14:paraId="3A610E2F" w14:textId="5B9E3AE1" w:rsidR="003863D8" w:rsidRDefault="003863D8" w:rsidP="003863D8">
            <w:pPr>
              <w:pStyle w:val="ListParagraph"/>
              <w:numPr>
                <w:ilvl w:val="0"/>
                <w:numId w:val="12"/>
              </w:numPr>
              <w:rPr>
                <w:color w:val="000000"/>
                <w:sz w:val="22"/>
                <w:szCs w:val="22"/>
              </w:rPr>
            </w:pPr>
            <w:r w:rsidRPr="00E145B6">
              <w:rPr>
                <w:color w:val="000000"/>
                <w:sz w:val="22"/>
                <w:szCs w:val="22"/>
              </w:rPr>
              <w:t>Presenting at an ASHRAE sponsored environmental health program</w:t>
            </w:r>
            <w:r w:rsidRPr="009B13C6">
              <w:rPr>
                <w:color w:val="000000"/>
                <w:sz w:val="22"/>
                <w:szCs w:val="22"/>
                <w:vertAlign w:val="superscript"/>
              </w:rPr>
              <w:t>1</w:t>
            </w:r>
          </w:p>
        </w:tc>
        <w:tc>
          <w:tcPr>
            <w:tcW w:w="2700" w:type="dxa"/>
          </w:tcPr>
          <w:p w14:paraId="3869E3C3" w14:textId="4F86E7D6" w:rsidR="003863D8" w:rsidRDefault="003863D8" w:rsidP="003863D8">
            <w:pPr>
              <w:rPr>
                <w:color w:val="000000"/>
                <w:sz w:val="22"/>
                <w:szCs w:val="22"/>
              </w:rPr>
            </w:pPr>
            <w:r w:rsidRPr="00E145B6">
              <w:rPr>
                <w:color w:val="000000"/>
                <w:sz w:val="22"/>
                <w:szCs w:val="22"/>
              </w:rPr>
              <w:t>1 point / program</w:t>
            </w:r>
          </w:p>
        </w:tc>
      </w:tr>
      <w:tr w:rsidR="003863D8" w14:paraId="14EA58B8" w14:textId="77777777" w:rsidTr="003863D8">
        <w:tc>
          <w:tcPr>
            <w:tcW w:w="6660" w:type="dxa"/>
          </w:tcPr>
          <w:p w14:paraId="0AE18064" w14:textId="6D0671A9" w:rsidR="003863D8" w:rsidRDefault="003863D8" w:rsidP="003863D8">
            <w:pPr>
              <w:pStyle w:val="ListParagraph"/>
              <w:numPr>
                <w:ilvl w:val="0"/>
                <w:numId w:val="12"/>
              </w:numPr>
              <w:rPr>
                <w:color w:val="000000"/>
                <w:sz w:val="22"/>
                <w:szCs w:val="22"/>
              </w:rPr>
            </w:pPr>
            <w:r w:rsidRPr="00E145B6">
              <w:rPr>
                <w:color w:val="000000"/>
                <w:sz w:val="22"/>
                <w:szCs w:val="22"/>
              </w:rPr>
              <w:t xml:space="preserve">Chair of a Position Document (PD) </w:t>
            </w:r>
            <w:r>
              <w:rPr>
                <w:color w:val="000000"/>
                <w:sz w:val="22"/>
                <w:szCs w:val="22"/>
              </w:rPr>
              <w:t xml:space="preserve">or Emerging Issue Briefs (EIB) </w:t>
            </w:r>
            <w:r w:rsidRPr="00E145B6">
              <w:rPr>
                <w:color w:val="000000"/>
                <w:sz w:val="22"/>
                <w:szCs w:val="22"/>
              </w:rPr>
              <w:t>Committee</w:t>
            </w:r>
          </w:p>
        </w:tc>
        <w:tc>
          <w:tcPr>
            <w:tcW w:w="2700" w:type="dxa"/>
          </w:tcPr>
          <w:p w14:paraId="08072385" w14:textId="578088E7" w:rsidR="003863D8" w:rsidRDefault="003863D8" w:rsidP="003863D8">
            <w:pPr>
              <w:rPr>
                <w:color w:val="000000"/>
                <w:sz w:val="22"/>
                <w:szCs w:val="22"/>
              </w:rPr>
            </w:pPr>
            <w:r w:rsidRPr="00E145B6">
              <w:rPr>
                <w:color w:val="000000"/>
                <w:sz w:val="22"/>
                <w:szCs w:val="22"/>
              </w:rPr>
              <w:t>2 points / PD</w:t>
            </w:r>
            <w:r>
              <w:rPr>
                <w:color w:val="000000"/>
                <w:sz w:val="22"/>
                <w:szCs w:val="22"/>
              </w:rPr>
              <w:t xml:space="preserve"> or EIB</w:t>
            </w:r>
          </w:p>
        </w:tc>
      </w:tr>
      <w:tr w:rsidR="003863D8" w14:paraId="04243F5E" w14:textId="77777777" w:rsidTr="003863D8">
        <w:tc>
          <w:tcPr>
            <w:tcW w:w="6660" w:type="dxa"/>
          </w:tcPr>
          <w:p w14:paraId="7D5A558B" w14:textId="602017BC" w:rsidR="003863D8" w:rsidRDefault="003863D8" w:rsidP="003863D8">
            <w:pPr>
              <w:pStyle w:val="ListParagraph"/>
              <w:numPr>
                <w:ilvl w:val="0"/>
                <w:numId w:val="12"/>
              </w:numPr>
              <w:rPr>
                <w:color w:val="000000"/>
                <w:sz w:val="22"/>
                <w:szCs w:val="22"/>
              </w:rPr>
            </w:pPr>
            <w:r w:rsidRPr="00E145B6">
              <w:rPr>
                <w:color w:val="000000"/>
                <w:sz w:val="22"/>
                <w:szCs w:val="22"/>
              </w:rPr>
              <w:t>Member of a PD</w:t>
            </w:r>
            <w:r>
              <w:rPr>
                <w:color w:val="000000"/>
                <w:sz w:val="22"/>
                <w:szCs w:val="22"/>
              </w:rPr>
              <w:t xml:space="preserve"> or EIB</w:t>
            </w:r>
            <w:r w:rsidRPr="00E145B6">
              <w:rPr>
                <w:color w:val="000000"/>
                <w:sz w:val="22"/>
                <w:szCs w:val="22"/>
              </w:rPr>
              <w:t xml:space="preserve"> Committee</w:t>
            </w:r>
          </w:p>
        </w:tc>
        <w:tc>
          <w:tcPr>
            <w:tcW w:w="2700" w:type="dxa"/>
          </w:tcPr>
          <w:p w14:paraId="0D90B960" w14:textId="1F8C25D9" w:rsidR="003863D8" w:rsidRDefault="003863D8" w:rsidP="003863D8">
            <w:pPr>
              <w:rPr>
                <w:color w:val="000000"/>
                <w:sz w:val="22"/>
                <w:szCs w:val="22"/>
              </w:rPr>
            </w:pPr>
            <w:r w:rsidRPr="00E145B6">
              <w:rPr>
                <w:color w:val="000000"/>
                <w:sz w:val="22"/>
                <w:szCs w:val="22"/>
              </w:rPr>
              <w:t>1 point / PD</w:t>
            </w:r>
            <w:r>
              <w:rPr>
                <w:color w:val="000000"/>
                <w:sz w:val="22"/>
                <w:szCs w:val="22"/>
              </w:rPr>
              <w:t xml:space="preserve"> or EIB</w:t>
            </w:r>
          </w:p>
        </w:tc>
      </w:tr>
      <w:tr w:rsidR="003863D8" w14:paraId="093CE3FE" w14:textId="77777777" w:rsidTr="003863D8">
        <w:tc>
          <w:tcPr>
            <w:tcW w:w="6660" w:type="dxa"/>
          </w:tcPr>
          <w:p w14:paraId="7D9FA20E" w14:textId="6B66EDB8" w:rsidR="003863D8" w:rsidRDefault="003863D8" w:rsidP="003863D8">
            <w:pPr>
              <w:pStyle w:val="ListParagraph"/>
              <w:numPr>
                <w:ilvl w:val="0"/>
                <w:numId w:val="12"/>
              </w:numPr>
              <w:rPr>
                <w:color w:val="000000"/>
                <w:sz w:val="22"/>
                <w:szCs w:val="22"/>
              </w:rPr>
            </w:pPr>
            <w:r w:rsidRPr="00E145B6">
              <w:rPr>
                <w:color w:val="000000"/>
                <w:sz w:val="22"/>
                <w:szCs w:val="22"/>
              </w:rPr>
              <w:lastRenderedPageBreak/>
              <w:t xml:space="preserve">Lead </w:t>
            </w:r>
            <w:r>
              <w:rPr>
                <w:color w:val="000000"/>
                <w:sz w:val="22"/>
                <w:szCs w:val="22"/>
              </w:rPr>
              <w:t>e</w:t>
            </w:r>
            <w:r w:rsidRPr="00E145B6">
              <w:rPr>
                <w:color w:val="000000"/>
                <w:sz w:val="22"/>
                <w:szCs w:val="22"/>
              </w:rPr>
              <w:t xml:space="preserve">ditor </w:t>
            </w:r>
            <w:r>
              <w:rPr>
                <w:color w:val="000000"/>
                <w:sz w:val="22"/>
                <w:szCs w:val="22"/>
              </w:rPr>
              <w:t xml:space="preserve">or </w:t>
            </w:r>
            <w:r w:rsidRPr="00E145B6">
              <w:rPr>
                <w:color w:val="000000"/>
                <w:sz w:val="22"/>
                <w:szCs w:val="22"/>
              </w:rPr>
              <w:t xml:space="preserve">author of a handbook chapter related to </w:t>
            </w:r>
            <w:r>
              <w:rPr>
                <w:color w:val="000000"/>
                <w:sz w:val="22"/>
                <w:szCs w:val="22"/>
              </w:rPr>
              <w:t>EH or IEQ</w:t>
            </w:r>
            <w:r w:rsidRPr="00E145B6">
              <w:rPr>
                <w:color w:val="000000"/>
                <w:sz w:val="22"/>
                <w:szCs w:val="22"/>
              </w:rPr>
              <w:tab/>
            </w:r>
          </w:p>
        </w:tc>
        <w:tc>
          <w:tcPr>
            <w:tcW w:w="2700" w:type="dxa"/>
          </w:tcPr>
          <w:p w14:paraId="7018FA07" w14:textId="7BE5437D" w:rsidR="003863D8" w:rsidRDefault="003863D8" w:rsidP="003863D8">
            <w:pPr>
              <w:rPr>
                <w:color w:val="000000"/>
                <w:sz w:val="22"/>
                <w:szCs w:val="22"/>
              </w:rPr>
            </w:pPr>
            <w:r w:rsidRPr="00E145B6">
              <w:rPr>
                <w:color w:val="000000"/>
                <w:sz w:val="22"/>
                <w:szCs w:val="22"/>
              </w:rPr>
              <w:t>1 point / chapter</w:t>
            </w:r>
            <w:r w:rsidR="00606342" w:rsidRPr="00204FDB">
              <w:rPr>
                <w:color w:val="000000"/>
                <w:sz w:val="22"/>
                <w:szCs w:val="22"/>
                <w:vertAlign w:val="superscript"/>
              </w:rPr>
              <w:t>2</w:t>
            </w:r>
            <w:r w:rsidRPr="00E145B6">
              <w:rPr>
                <w:color w:val="000000"/>
                <w:sz w:val="22"/>
                <w:szCs w:val="22"/>
              </w:rPr>
              <w:t xml:space="preserve"> </w:t>
            </w:r>
            <w:r>
              <w:rPr>
                <w:color w:val="000000"/>
                <w:sz w:val="22"/>
                <w:szCs w:val="22"/>
              </w:rPr>
              <w:br/>
            </w:r>
          </w:p>
        </w:tc>
      </w:tr>
      <w:tr w:rsidR="00204FDB" w14:paraId="54A8FF34" w14:textId="77777777" w:rsidTr="003863D8">
        <w:tc>
          <w:tcPr>
            <w:tcW w:w="6660" w:type="dxa"/>
          </w:tcPr>
          <w:p w14:paraId="2E73D7B6" w14:textId="5A76A4C5" w:rsidR="00204FDB" w:rsidRPr="00E145B6" w:rsidRDefault="00204FDB" w:rsidP="00204FDB">
            <w:pPr>
              <w:pStyle w:val="ListParagraph"/>
              <w:numPr>
                <w:ilvl w:val="0"/>
                <w:numId w:val="12"/>
              </w:numPr>
              <w:rPr>
                <w:color w:val="000000"/>
                <w:sz w:val="22"/>
                <w:szCs w:val="22"/>
              </w:rPr>
            </w:pPr>
            <w:r w:rsidRPr="00E145B6">
              <w:rPr>
                <w:color w:val="000000"/>
                <w:sz w:val="22"/>
                <w:szCs w:val="22"/>
              </w:rPr>
              <w:t xml:space="preserve">Chair of a Standard or Guideline PC related to </w:t>
            </w:r>
            <w:r>
              <w:rPr>
                <w:color w:val="000000"/>
                <w:sz w:val="22"/>
                <w:szCs w:val="22"/>
              </w:rPr>
              <w:t xml:space="preserve">EH or IEQ </w:t>
            </w:r>
          </w:p>
        </w:tc>
        <w:tc>
          <w:tcPr>
            <w:tcW w:w="2700" w:type="dxa"/>
          </w:tcPr>
          <w:p w14:paraId="2D273856" w14:textId="1B39F22D" w:rsidR="00204FDB" w:rsidRPr="00E145B6" w:rsidRDefault="00204FDB" w:rsidP="00204FDB">
            <w:pPr>
              <w:pBdr>
                <w:top w:val="nil"/>
                <w:left w:val="nil"/>
                <w:bottom w:val="nil"/>
                <w:right w:val="nil"/>
                <w:between w:val="nil"/>
              </w:pBdr>
              <w:rPr>
                <w:color w:val="000000"/>
                <w:sz w:val="22"/>
                <w:szCs w:val="22"/>
              </w:rPr>
            </w:pPr>
            <w:r>
              <w:rPr>
                <w:color w:val="000000"/>
                <w:sz w:val="22"/>
                <w:szCs w:val="22"/>
              </w:rPr>
              <w:t>2</w:t>
            </w:r>
            <w:r w:rsidRPr="00E145B6">
              <w:rPr>
                <w:color w:val="000000"/>
                <w:sz w:val="22"/>
                <w:szCs w:val="22"/>
              </w:rPr>
              <w:t xml:space="preserve"> point</w:t>
            </w:r>
            <w:r>
              <w:rPr>
                <w:color w:val="000000"/>
                <w:sz w:val="22"/>
                <w:szCs w:val="22"/>
              </w:rPr>
              <w:t>s</w:t>
            </w:r>
            <w:r w:rsidRPr="00E145B6">
              <w:rPr>
                <w:color w:val="000000"/>
                <w:sz w:val="22"/>
                <w:szCs w:val="22"/>
              </w:rPr>
              <w:t xml:space="preserve"> / PC</w:t>
            </w:r>
            <w:r>
              <w:rPr>
                <w:color w:val="000000"/>
                <w:sz w:val="22"/>
                <w:szCs w:val="22"/>
                <w:vertAlign w:val="superscript"/>
              </w:rPr>
              <w:t>2</w:t>
            </w:r>
          </w:p>
        </w:tc>
      </w:tr>
      <w:tr w:rsidR="00204FDB" w14:paraId="72F4256A" w14:textId="77777777" w:rsidTr="003863D8">
        <w:tc>
          <w:tcPr>
            <w:tcW w:w="6660" w:type="dxa"/>
          </w:tcPr>
          <w:p w14:paraId="00034E16" w14:textId="255B0C05" w:rsidR="00204FDB" w:rsidRDefault="00204FDB" w:rsidP="00204FDB">
            <w:pPr>
              <w:pStyle w:val="ListParagraph"/>
              <w:numPr>
                <w:ilvl w:val="0"/>
                <w:numId w:val="12"/>
              </w:numPr>
              <w:rPr>
                <w:color w:val="000000"/>
                <w:sz w:val="22"/>
                <w:szCs w:val="22"/>
              </w:rPr>
            </w:pPr>
            <w:r w:rsidRPr="00E145B6">
              <w:rPr>
                <w:color w:val="000000"/>
                <w:sz w:val="22"/>
                <w:szCs w:val="22"/>
              </w:rPr>
              <w:t xml:space="preserve">Member of a Standard or Guideline </w:t>
            </w:r>
            <w:r>
              <w:rPr>
                <w:color w:val="000000"/>
                <w:sz w:val="22"/>
                <w:szCs w:val="22"/>
              </w:rPr>
              <w:t>project committee</w:t>
            </w:r>
            <w:r w:rsidRPr="00E145B6">
              <w:rPr>
                <w:color w:val="000000"/>
                <w:sz w:val="22"/>
                <w:szCs w:val="22"/>
              </w:rPr>
              <w:t xml:space="preserve"> </w:t>
            </w:r>
            <w:r>
              <w:rPr>
                <w:color w:val="000000"/>
                <w:sz w:val="22"/>
                <w:szCs w:val="22"/>
              </w:rPr>
              <w:t xml:space="preserve">(PC) </w:t>
            </w:r>
            <w:r w:rsidRPr="00E145B6">
              <w:rPr>
                <w:color w:val="000000"/>
                <w:sz w:val="22"/>
                <w:szCs w:val="22"/>
              </w:rPr>
              <w:t xml:space="preserve">related to </w:t>
            </w:r>
            <w:r>
              <w:rPr>
                <w:color w:val="000000"/>
                <w:sz w:val="22"/>
                <w:szCs w:val="22"/>
              </w:rPr>
              <w:t xml:space="preserve">EH or IEQ </w:t>
            </w:r>
          </w:p>
        </w:tc>
        <w:tc>
          <w:tcPr>
            <w:tcW w:w="2700" w:type="dxa"/>
          </w:tcPr>
          <w:p w14:paraId="19D7480F" w14:textId="72D83C65" w:rsidR="00204FDB" w:rsidRDefault="00204FDB" w:rsidP="00204FDB">
            <w:pPr>
              <w:rPr>
                <w:color w:val="000000"/>
                <w:sz w:val="22"/>
                <w:szCs w:val="22"/>
              </w:rPr>
            </w:pPr>
            <w:r w:rsidRPr="00E145B6">
              <w:rPr>
                <w:color w:val="000000"/>
                <w:sz w:val="22"/>
                <w:szCs w:val="22"/>
              </w:rPr>
              <w:t>1 point / PC</w:t>
            </w:r>
            <w:r>
              <w:rPr>
                <w:color w:val="000000"/>
                <w:sz w:val="22"/>
                <w:szCs w:val="22"/>
                <w:vertAlign w:val="superscript"/>
              </w:rPr>
              <w:t>2</w:t>
            </w:r>
          </w:p>
        </w:tc>
      </w:tr>
      <w:tr w:rsidR="00204FDB" w14:paraId="1BA8CA4F" w14:textId="77777777" w:rsidTr="003863D8">
        <w:tc>
          <w:tcPr>
            <w:tcW w:w="6660" w:type="dxa"/>
          </w:tcPr>
          <w:p w14:paraId="2272D918" w14:textId="742EC57A" w:rsidR="00204FDB" w:rsidRDefault="00204FDB" w:rsidP="00204FDB">
            <w:pPr>
              <w:pStyle w:val="ListParagraph"/>
              <w:numPr>
                <w:ilvl w:val="0"/>
                <w:numId w:val="12"/>
              </w:numPr>
              <w:rPr>
                <w:color w:val="000000"/>
                <w:sz w:val="22"/>
                <w:szCs w:val="22"/>
              </w:rPr>
            </w:pPr>
            <w:r>
              <w:rPr>
                <w:color w:val="000000"/>
                <w:sz w:val="22"/>
                <w:szCs w:val="22"/>
              </w:rPr>
              <w:t>Service on an ASHRAE event committee that enhances the EH or IEQ of an ASHRAE sponsored event</w:t>
            </w:r>
          </w:p>
        </w:tc>
        <w:tc>
          <w:tcPr>
            <w:tcW w:w="2700" w:type="dxa"/>
          </w:tcPr>
          <w:p w14:paraId="2AFF3534" w14:textId="5D7A7F9F" w:rsidR="00204FDB" w:rsidRDefault="00204FDB" w:rsidP="00204FDB">
            <w:pPr>
              <w:rPr>
                <w:color w:val="000000"/>
                <w:sz w:val="22"/>
                <w:szCs w:val="22"/>
              </w:rPr>
            </w:pPr>
            <w:r>
              <w:rPr>
                <w:color w:val="000000"/>
                <w:sz w:val="22"/>
                <w:szCs w:val="22"/>
              </w:rPr>
              <w:t>1 point/committee</w:t>
            </w:r>
            <w:r>
              <w:rPr>
                <w:color w:val="000000"/>
                <w:sz w:val="22"/>
                <w:szCs w:val="22"/>
                <w:vertAlign w:val="superscript"/>
              </w:rPr>
              <w:t>3</w:t>
            </w:r>
          </w:p>
        </w:tc>
      </w:tr>
      <w:tr w:rsidR="00204FDB" w14:paraId="495BE569" w14:textId="77777777" w:rsidTr="003863D8">
        <w:tc>
          <w:tcPr>
            <w:tcW w:w="6660" w:type="dxa"/>
          </w:tcPr>
          <w:p w14:paraId="01ABF634" w14:textId="0D7928BA" w:rsidR="00204FDB" w:rsidRDefault="00204FDB" w:rsidP="00204FDB">
            <w:pPr>
              <w:pStyle w:val="ListParagraph"/>
              <w:numPr>
                <w:ilvl w:val="0"/>
                <w:numId w:val="12"/>
              </w:numPr>
              <w:rPr>
                <w:color w:val="000000"/>
                <w:sz w:val="22"/>
                <w:szCs w:val="22"/>
              </w:rPr>
            </w:pPr>
            <w:r>
              <w:rPr>
                <w:color w:val="000000"/>
                <w:sz w:val="22"/>
                <w:szCs w:val="22"/>
              </w:rPr>
              <w:t>Lead on an ASHRAE event committee that enhances the EH or IEQ of an ASHRAE sponsored event</w:t>
            </w:r>
          </w:p>
        </w:tc>
        <w:tc>
          <w:tcPr>
            <w:tcW w:w="2700" w:type="dxa"/>
          </w:tcPr>
          <w:p w14:paraId="3D10D22D" w14:textId="563FA138" w:rsidR="00204FDB" w:rsidRDefault="00204FDB" w:rsidP="00204FDB">
            <w:pPr>
              <w:rPr>
                <w:color w:val="000000"/>
                <w:sz w:val="22"/>
                <w:szCs w:val="22"/>
              </w:rPr>
            </w:pPr>
            <w:r>
              <w:rPr>
                <w:color w:val="000000"/>
                <w:sz w:val="22"/>
                <w:szCs w:val="22"/>
              </w:rPr>
              <w:t>2 point/committee</w:t>
            </w:r>
            <w:r>
              <w:rPr>
                <w:color w:val="000000"/>
                <w:sz w:val="22"/>
                <w:szCs w:val="22"/>
                <w:vertAlign w:val="superscript"/>
              </w:rPr>
              <w:t>3</w:t>
            </w:r>
          </w:p>
        </w:tc>
      </w:tr>
    </w:tbl>
    <w:p w14:paraId="3E2B62D3" w14:textId="77777777" w:rsidR="003863D8" w:rsidRDefault="003863D8">
      <w:pPr>
        <w:pBdr>
          <w:top w:val="nil"/>
          <w:left w:val="nil"/>
          <w:bottom w:val="nil"/>
          <w:right w:val="nil"/>
          <w:between w:val="nil"/>
        </w:pBdr>
        <w:rPr>
          <w:color w:val="000000"/>
          <w:sz w:val="22"/>
          <w:szCs w:val="22"/>
          <w:u w:val="single"/>
        </w:rPr>
        <w:sectPr w:rsidR="003863D8" w:rsidSect="003863D8">
          <w:type w:val="continuous"/>
          <w:pgSz w:w="12240" w:h="15840"/>
          <w:pgMar w:top="1440" w:right="1080" w:bottom="990" w:left="1440" w:header="432" w:footer="720" w:gutter="0"/>
          <w:cols w:space="720"/>
        </w:sectPr>
      </w:pPr>
    </w:p>
    <w:p w14:paraId="00000148" w14:textId="3D5944BC" w:rsidR="0057798B" w:rsidRPr="00E145B6" w:rsidRDefault="0083312B">
      <w:pPr>
        <w:numPr>
          <w:ilvl w:val="0"/>
          <w:numId w:val="1"/>
        </w:numPr>
        <w:pBdr>
          <w:top w:val="nil"/>
          <w:left w:val="nil"/>
          <w:bottom w:val="nil"/>
          <w:right w:val="nil"/>
          <w:between w:val="nil"/>
        </w:pBdr>
        <w:rPr>
          <w:color w:val="000000"/>
          <w:sz w:val="22"/>
          <w:szCs w:val="22"/>
        </w:rPr>
      </w:pPr>
      <w:r w:rsidRPr="00E145B6">
        <w:rPr>
          <w:color w:val="000000"/>
          <w:sz w:val="22"/>
          <w:szCs w:val="22"/>
          <w:u w:val="single"/>
        </w:rPr>
        <w:t>IAQ</w:t>
      </w:r>
      <w:r w:rsidR="00A56DF7" w:rsidRPr="00E145B6">
        <w:rPr>
          <w:color w:val="000000"/>
          <w:sz w:val="22"/>
          <w:szCs w:val="22"/>
          <w:u w:val="single"/>
        </w:rPr>
        <w:t xml:space="preserve">/IEQ </w:t>
      </w:r>
      <w:r w:rsidRPr="00E145B6">
        <w:rPr>
          <w:color w:val="000000"/>
          <w:sz w:val="22"/>
          <w:szCs w:val="22"/>
          <w:u w:val="single"/>
        </w:rPr>
        <w:t>Conference experience</w:t>
      </w:r>
      <w:r w:rsidRPr="00E145B6">
        <w:rPr>
          <w:color w:val="000000"/>
          <w:sz w:val="22"/>
          <w:szCs w:val="22"/>
        </w:rPr>
        <w:t xml:space="preserve"> </w:t>
      </w:r>
    </w:p>
    <w:p w14:paraId="00000149" w14:textId="09743D70" w:rsidR="0057798B" w:rsidRPr="00606342" w:rsidRDefault="0083312B" w:rsidP="00204FDB">
      <w:pPr>
        <w:pStyle w:val="ListBullet"/>
      </w:pPr>
      <w:r w:rsidRPr="00606342">
        <w:t>Chair of an IAQ</w:t>
      </w:r>
      <w:r w:rsidR="00A56DF7" w:rsidRPr="00606342">
        <w:t>/IEQ</w:t>
      </w:r>
      <w:r w:rsidRPr="00606342">
        <w:t xml:space="preserve"> conference</w:t>
      </w:r>
      <w:r w:rsidRPr="00606342">
        <w:tab/>
      </w:r>
      <w:r w:rsidRPr="00606342">
        <w:tab/>
      </w:r>
      <w:r w:rsidRPr="00606342">
        <w:tab/>
      </w:r>
      <w:r w:rsidRPr="00606342">
        <w:tab/>
      </w:r>
      <w:r w:rsidRPr="00606342">
        <w:tab/>
        <w:t xml:space="preserve">2 points / </w:t>
      </w:r>
      <w:r w:rsidR="003863D8" w:rsidRPr="00606342">
        <w:t>c</w:t>
      </w:r>
      <w:r w:rsidRPr="00606342">
        <w:t>onference</w:t>
      </w:r>
    </w:p>
    <w:p w14:paraId="0000014A" w14:textId="26724956" w:rsidR="0057798B" w:rsidRPr="003A2162" w:rsidRDefault="0083312B" w:rsidP="003A2162">
      <w:pPr>
        <w:numPr>
          <w:ilvl w:val="0"/>
          <w:numId w:val="3"/>
        </w:numPr>
        <w:pBdr>
          <w:top w:val="nil"/>
          <w:left w:val="nil"/>
          <w:bottom w:val="nil"/>
          <w:right w:val="nil"/>
          <w:between w:val="nil"/>
        </w:pBdr>
        <w:rPr>
          <w:sz w:val="22"/>
          <w:szCs w:val="22"/>
        </w:rPr>
      </w:pPr>
      <w:r w:rsidRPr="00E145B6">
        <w:rPr>
          <w:color w:val="000000"/>
          <w:sz w:val="22"/>
          <w:szCs w:val="22"/>
        </w:rPr>
        <w:t>Member of an organizing committee</w:t>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t>1 point / conference</w:t>
      </w:r>
    </w:p>
    <w:p w14:paraId="0000014B" w14:textId="19A6936C" w:rsidR="0057798B" w:rsidRPr="003A2162" w:rsidRDefault="0083312B" w:rsidP="003A2162">
      <w:pPr>
        <w:numPr>
          <w:ilvl w:val="0"/>
          <w:numId w:val="3"/>
        </w:numPr>
        <w:pBdr>
          <w:top w:val="nil"/>
          <w:left w:val="nil"/>
          <w:bottom w:val="nil"/>
          <w:right w:val="nil"/>
          <w:between w:val="nil"/>
        </w:pBdr>
        <w:rPr>
          <w:sz w:val="22"/>
          <w:szCs w:val="22"/>
        </w:rPr>
      </w:pPr>
      <w:r w:rsidRPr="00E145B6">
        <w:rPr>
          <w:color w:val="000000"/>
          <w:sz w:val="22"/>
          <w:szCs w:val="22"/>
        </w:rPr>
        <w:t>Presentation at the conference</w:t>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t>1 point / conference</w:t>
      </w:r>
    </w:p>
    <w:p w14:paraId="0000014C" w14:textId="77777777" w:rsidR="0057798B" w:rsidRPr="00E145B6" w:rsidRDefault="0057798B">
      <w:pPr>
        <w:pBdr>
          <w:top w:val="nil"/>
          <w:left w:val="nil"/>
          <w:bottom w:val="nil"/>
          <w:right w:val="nil"/>
          <w:between w:val="nil"/>
        </w:pBdr>
        <w:rPr>
          <w:color w:val="000000"/>
          <w:sz w:val="22"/>
          <w:szCs w:val="22"/>
        </w:rPr>
      </w:pPr>
    </w:p>
    <w:p w14:paraId="0000014D" w14:textId="77777777" w:rsidR="0057798B" w:rsidRPr="00E145B6" w:rsidRDefault="0083312B">
      <w:pPr>
        <w:pBdr>
          <w:top w:val="nil"/>
          <w:left w:val="nil"/>
          <w:bottom w:val="nil"/>
          <w:right w:val="nil"/>
          <w:between w:val="nil"/>
        </w:pBdr>
        <w:rPr>
          <w:color w:val="000000"/>
          <w:sz w:val="22"/>
          <w:szCs w:val="22"/>
        </w:rPr>
      </w:pPr>
      <w:r w:rsidRPr="00E145B6">
        <w:rPr>
          <w:color w:val="000000"/>
          <w:sz w:val="22"/>
          <w:szCs w:val="22"/>
          <w:u w:val="single"/>
        </w:rPr>
        <w:t>C. Environmental Health Committee Experience</w:t>
      </w:r>
    </w:p>
    <w:p w14:paraId="29DCA4BC" w14:textId="698D0AE2" w:rsidR="00204FDB" w:rsidRPr="00204FDB" w:rsidRDefault="00204FDB" w:rsidP="00204FDB">
      <w:pPr>
        <w:pStyle w:val="ListBullet"/>
        <w:numPr>
          <w:ilvl w:val="0"/>
          <w:numId w:val="13"/>
        </w:numPr>
      </w:pPr>
      <w:r w:rsidRPr="00204FDB">
        <w:t xml:space="preserve">  Chair of the Environmental Health Committee</w:t>
      </w:r>
      <w:r w:rsidRPr="00204FDB">
        <w:tab/>
      </w:r>
      <w:r w:rsidRPr="00204FDB">
        <w:tab/>
      </w:r>
      <w:r w:rsidRPr="00204FDB">
        <w:tab/>
      </w:r>
      <w:r>
        <w:tab/>
        <w:t>3</w:t>
      </w:r>
      <w:r w:rsidRPr="00204FDB">
        <w:t xml:space="preserve"> points / tour</w:t>
      </w:r>
      <w:r w:rsidRPr="00204FDB">
        <w:rPr>
          <w:vertAlign w:val="superscript"/>
        </w:rPr>
        <w:t>4</w:t>
      </w:r>
      <w:r w:rsidRPr="00204FDB">
        <w:rPr>
          <w:i/>
        </w:rPr>
        <w:t xml:space="preserve"> </w:t>
      </w:r>
    </w:p>
    <w:p w14:paraId="79152E7B" w14:textId="2629B919" w:rsidR="00204FDB" w:rsidRPr="003A2162" w:rsidRDefault="00204FDB" w:rsidP="00204FDB">
      <w:pPr>
        <w:numPr>
          <w:ilvl w:val="0"/>
          <w:numId w:val="3"/>
        </w:numPr>
        <w:pBdr>
          <w:top w:val="nil"/>
          <w:left w:val="nil"/>
          <w:bottom w:val="nil"/>
          <w:right w:val="nil"/>
          <w:between w:val="nil"/>
        </w:pBdr>
        <w:rPr>
          <w:sz w:val="22"/>
          <w:szCs w:val="22"/>
        </w:rPr>
      </w:pPr>
      <w:r w:rsidRPr="00E145B6">
        <w:rPr>
          <w:color w:val="000000"/>
          <w:sz w:val="22"/>
          <w:szCs w:val="22"/>
        </w:rPr>
        <w:t xml:space="preserve">  Subcommittee Chair or Vice Chair</w:t>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r>
      <w:r>
        <w:rPr>
          <w:color w:val="000000"/>
          <w:sz w:val="22"/>
          <w:szCs w:val="22"/>
        </w:rPr>
        <w:t>2</w:t>
      </w:r>
      <w:r w:rsidRPr="00E145B6">
        <w:rPr>
          <w:color w:val="000000"/>
          <w:sz w:val="22"/>
          <w:szCs w:val="22"/>
        </w:rPr>
        <w:t xml:space="preserve"> point</w:t>
      </w:r>
      <w:r>
        <w:rPr>
          <w:color w:val="000000"/>
          <w:sz w:val="22"/>
          <w:szCs w:val="22"/>
        </w:rPr>
        <w:t>s</w:t>
      </w:r>
      <w:r w:rsidRPr="00E145B6">
        <w:rPr>
          <w:color w:val="000000"/>
          <w:sz w:val="22"/>
          <w:szCs w:val="22"/>
        </w:rPr>
        <w:t xml:space="preserve"> / tour</w:t>
      </w:r>
      <w:r>
        <w:rPr>
          <w:color w:val="000000"/>
          <w:sz w:val="22"/>
          <w:szCs w:val="22"/>
          <w:vertAlign w:val="superscript"/>
        </w:rPr>
        <w:t>4</w:t>
      </w:r>
    </w:p>
    <w:p w14:paraId="0000014E" w14:textId="7B8A33D2" w:rsidR="0057798B" w:rsidRPr="00E145B6" w:rsidRDefault="0083312B" w:rsidP="00204FDB">
      <w:pPr>
        <w:numPr>
          <w:ilvl w:val="0"/>
          <w:numId w:val="3"/>
        </w:numPr>
        <w:pBdr>
          <w:top w:val="nil"/>
          <w:left w:val="nil"/>
          <w:bottom w:val="nil"/>
          <w:right w:val="nil"/>
          <w:between w:val="nil"/>
        </w:pBdr>
        <w:ind w:left="810" w:hanging="450"/>
        <w:rPr>
          <w:color w:val="000000"/>
          <w:sz w:val="22"/>
          <w:szCs w:val="22"/>
        </w:rPr>
      </w:pPr>
      <w:r w:rsidRPr="00E145B6">
        <w:rPr>
          <w:color w:val="000000"/>
          <w:sz w:val="22"/>
          <w:szCs w:val="22"/>
        </w:rPr>
        <w:t>Member</w:t>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t xml:space="preserve">1 point / </w:t>
      </w:r>
      <w:r w:rsidR="001F6E85" w:rsidRPr="00E145B6">
        <w:rPr>
          <w:color w:val="000000"/>
          <w:sz w:val="22"/>
          <w:szCs w:val="22"/>
        </w:rPr>
        <w:t>tour</w:t>
      </w:r>
      <w:r w:rsidR="001F6E85">
        <w:rPr>
          <w:color w:val="000000"/>
          <w:sz w:val="22"/>
          <w:szCs w:val="22"/>
          <w:vertAlign w:val="superscript"/>
        </w:rPr>
        <w:t>4</w:t>
      </w:r>
    </w:p>
    <w:p w14:paraId="00000151" w14:textId="371E5F98" w:rsidR="0057798B" w:rsidRPr="00E145B6" w:rsidRDefault="0083312B">
      <w:pPr>
        <w:pBdr>
          <w:top w:val="nil"/>
          <w:left w:val="nil"/>
          <w:bottom w:val="nil"/>
          <w:right w:val="nil"/>
          <w:between w:val="nil"/>
        </w:pBdr>
        <w:rPr>
          <w:color w:val="000000"/>
          <w:sz w:val="22"/>
          <w:szCs w:val="22"/>
        </w:rPr>
      </w:pPr>
      <w:r w:rsidRPr="00E145B6">
        <w:rPr>
          <w:i/>
          <w:color w:val="000000"/>
          <w:sz w:val="22"/>
          <w:szCs w:val="22"/>
        </w:rPr>
        <w:br/>
      </w:r>
      <w:r w:rsidRPr="00E145B6">
        <w:rPr>
          <w:color w:val="000000"/>
          <w:sz w:val="22"/>
          <w:szCs w:val="22"/>
          <w:vertAlign w:val="superscript"/>
        </w:rPr>
        <w:t>1</w:t>
      </w:r>
      <w:r w:rsidR="0056723C">
        <w:rPr>
          <w:color w:val="000000"/>
          <w:sz w:val="22"/>
          <w:szCs w:val="22"/>
          <w:vertAlign w:val="superscript"/>
        </w:rPr>
        <w:t xml:space="preserve"> </w:t>
      </w:r>
      <w:r w:rsidR="00795A14" w:rsidRPr="00E145B6">
        <w:rPr>
          <w:color w:val="000000"/>
          <w:sz w:val="22"/>
          <w:szCs w:val="22"/>
        </w:rPr>
        <w:t xml:space="preserve">ASHRAE sponsored environmental health programs are broadly defined as programs at ASHRAE sponsored events and conferences that </w:t>
      </w:r>
      <w:r w:rsidR="00795A14">
        <w:rPr>
          <w:color w:val="000000"/>
          <w:sz w:val="22"/>
          <w:szCs w:val="22"/>
        </w:rPr>
        <w:t>promote EH and IEQ</w:t>
      </w:r>
    </w:p>
    <w:p w14:paraId="02C7D2A8" w14:textId="3BBDCF17" w:rsidR="00D7267D" w:rsidRPr="00204FDB" w:rsidRDefault="0056723C" w:rsidP="00204FDB">
      <w:pPr>
        <w:pBdr>
          <w:top w:val="nil"/>
          <w:left w:val="nil"/>
          <w:bottom w:val="nil"/>
          <w:right w:val="nil"/>
          <w:between w:val="nil"/>
        </w:pBdr>
        <w:tabs>
          <w:tab w:val="center" w:pos="4320"/>
          <w:tab w:val="right" w:pos="8640"/>
        </w:tabs>
        <w:rPr>
          <w:bCs/>
          <w:color w:val="000000"/>
          <w:sz w:val="22"/>
          <w:szCs w:val="22"/>
        </w:rPr>
      </w:pPr>
      <w:r>
        <w:rPr>
          <w:color w:val="000000"/>
          <w:sz w:val="22"/>
          <w:szCs w:val="22"/>
          <w:vertAlign w:val="superscript"/>
        </w:rPr>
        <w:t xml:space="preserve">2 </w:t>
      </w:r>
      <w:r w:rsidR="00795A14">
        <w:rPr>
          <w:color w:val="000000"/>
          <w:sz w:val="22"/>
          <w:szCs w:val="22"/>
        </w:rPr>
        <w:t>PC</w:t>
      </w:r>
      <w:r w:rsidR="00795A14" w:rsidRPr="00E145B6">
        <w:rPr>
          <w:color w:val="000000"/>
          <w:sz w:val="22"/>
          <w:szCs w:val="22"/>
        </w:rPr>
        <w:t xml:space="preserve"> </w:t>
      </w:r>
      <w:r w:rsidR="00795A14">
        <w:rPr>
          <w:color w:val="000000"/>
          <w:sz w:val="22"/>
          <w:szCs w:val="22"/>
        </w:rPr>
        <w:t>equates to an appointed term</w:t>
      </w:r>
      <w:r w:rsidR="00D7267D">
        <w:rPr>
          <w:color w:val="000000"/>
          <w:sz w:val="22"/>
          <w:szCs w:val="22"/>
        </w:rPr>
        <w:t xml:space="preserve">. </w:t>
      </w:r>
      <w:r w:rsidR="00D7267D" w:rsidRPr="00204FDB">
        <w:rPr>
          <w:bCs/>
          <w:color w:val="000000"/>
          <w:sz w:val="22"/>
          <w:szCs w:val="22"/>
        </w:rPr>
        <w:t>List of eligible Standard and Guideline Project Committees:</w:t>
      </w:r>
    </w:p>
    <w:p w14:paraId="46E9178D" w14:textId="77777777" w:rsidR="00D7267D" w:rsidRDefault="00D7267D" w:rsidP="00204FDB">
      <w:pPr>
        <w:numPr>
          <w:ilvl w:val="0"/>
          <w:numId w:val="4"/>
        </w:numPr>
        <w:pBdr>
          <w:top w:val="nil"/>
          <w:left w:val="nil"/>
          <w:bottom w:val="nil"/>
          <w:right w:val="nil"/>
          <w:between w:val="nil"/>
        </w:pBdr>
        <w:ind w:left="1080"/>
        <w:rPr>
          <w:color w:val="000000"/>
          <w:sz w:val="22"/>
          <w:szCs w:val="22"/>
        </w:rPr>
      </w:pPr>
      <w:r>
        <w:rPr>
          <w:color w:val="000000"/>
          <w:sz w:val="22"/>
          <w:szCs w:val="22"/>
        </w:rPr>
        <w:t>Standards 55, 62.1, 62.2, 170, 188 and 241</w:t>
      </w:r>
    </w:p>
    <w:p w14:paraId="77394F9E" w14:textId="77777777" w:rsidR="00D7267D" w:rsidRDefault="00D7267D" w:rsidP="00204FDB">
      <w:pPr>
        <w:numPr>
          <w:ilvl w:val="0"/>
          <w:numId w:val="4"/>
        </w:numPr>
        <w:pBdr>
          <w:top w:val="nil"/>
          <w:left w:val="nil"/>
          <w:bottom w:val="nil"/>
          <w:right w:val="nil"/>
          <w:between w:val="nil"/>
        </w:pBdr>
        <w:ind w:left="1080"/>
        <w:rPr>
          <w:color w:val="000000"/>
          <w:sz w:val="22"/>
          <w:szCs w:val="22"/>
        </w:rPr>
      </w:pPr>
      <w:r>
        <w:rPr>
          <w:color w:val="000000"/>
          <w:sz w:val="22"/>
          <w:szCs w:val="22"/>
        </w:rPr>
        <w:t>Guidelines 10, 12 and 42</w:t>
      </w:r>
    </w:p>
    <w:p w14:paraId="6CB0579B" w14:textId="77777777" w:rsidR="00D7267D" w:rsidRDefault="00D7267D" w:rsidP="00204FDB">
      <w:pPr>
        <w:numPr>
          <w:ilvl w:val="0"/>
          <w:numId w:val="4"/>
        </w:numPr>
        <w:pBdr>
          <w:top w:val="nil"/>
          <w:left w:val="nil"/>
          <w:bottom w:val="nil"/>
          <w:right w:val="nil"/>
          <w:between w:val="nil"/>
        </w:pBdr>
        <w:ind w:left="1080"/>
        <w:rPr>
          <w:color w:val="000000"/>
          <w:sz w:val="22"/>
          <w:szCs w:val="22"/>
        </w:rPr>
      </w:pPr>
      <w:r w:rsidRPr="00E145B6">
        <w:rPr>
          <w:color w:val="000000"/>
          <w:sz w:val="22"/>
          <w:szCs w:val="22"/>
        </w:rPr>
        <w:t xml:space="preserve">Indoor Air Quality Guide </w:t>
      </w:r>
    </w:p>
    <w:p w14:paraId="441DD536" w14:textId="77777777" w:rsidR="00D7267D" w:rsidRDefault="00D7267D" w:rsidP="00204FDB">
      <w:pPr>
        <w:numPr>
          <w:ilvl w:val="0"/>
          <w:numId w:val="4"/>
        </w:numPr>
        <w:pBdr>
          <w:top w:val="nil"/>
          <w:left w:val="nil"/>
          <w:bottom w:val="nil"/>
          <w:right w:val="nil"/>
          <w:between w:val="nil"/>
        </w:pBdr>
        <w:ind w:left="1080"/>
        <w:rPr>
          <w:color w:val="000000"/>
          <w:sz w:val="22"/>
          <w:szCs w:val="22"/>
        </w:rPr>
      </w:pPr>
      <w:r w:rsidRPr="00E145B6">
        <w:rPr>
          <w:color w:val="000000"/>
          <w:sz w:val="22"/>
          <w:szCs w:val="22"/>
        </w:rPr>
        <w:t xml:space="preserve">Residential Indoor Air Quality Guide </w:t>
      </w:r>
    </w:p>
    <w:p w14:paraId="00000153" w14:textId="55B3FBAE" w:rsidR="0057798B" w:rsidRPr="00E145B6" w:rsidRDefault="0083312B">
      <w:pPr>
        <w:pBdr>
          <w:top w:val="nil"/>
          <w:left w:val="nil"/>
          <w:bottom w:val="nil"/>
          <w:right w:val="nil"/>
          <w:between w:val="nil"/>
        </w:pBdr>
        <w:tabs>
          <w:tab w:val="center" w:pos="4320"/>
          <w:tab w:val="right" w:pos="8640"/>
        </w:tabs>
        <w:rPr>
          <w:color w:val="000000"/>
          <w:sz w:val="22"/>
          <w:szCs w:val="22"/>
        </w:rPr>
      </w:pPr>
      <w:r w:rsidRPr="00E145B6">
        <w:rPr>
          <w:color w:val="000000"/>
          <w:sz w:val="22"/>
          <w:szCs w:val="22"/>
          <w:vertAlign w:val="superscript"/>
        </w:rPr>
        <w:t>3</w:t>
      </w:r>
      <w:r w:rsidR="0056723C">
        <w:rPr>
          <w:color w:val="000000"/>
          <w:sz w:val="22"/>
          <w:szCs w:val="22"/>
          <w:vertAlign w:val="superscript"/>
        </w:rPr>
        <w:t xml:space="preserve"> </w:t>
      </w:r>
      <w:r w:rsidR="00795A14">
        <w:rPr>
          <w:color w:val="000000"/>
          <w:sz w:val="22"/>
          <w:szCs w:val="22"/>
        </w:rPr>
        <w:t>Committee activities that enhance the EH or IEQ of an ASHRAE sponsored event include providing air cleaners in meeting rooms, offering lanyards of different colors to indicate level of personal interaction and similar offerings</w:t>
      </w:r>
    </w:p>
    <w:p w14:paraId="00000154" w14:textId="2871287A" w:rsidR="0057798B" w:rsidRDefault="0083312B">
      <w:pPr>
        <w:pBdr>
          <w:top w:val="nil"/>
          <w:left w:val="nil"/>
          <w:bottom w:val="nil"/>
          <w:right w:val="nil"/>
          <w:between w:val="nil"/>
        </w:pBdr>
        <w:tabs>
          <w:tab w:val="center" w:pos="4320"/>
          <w:tab w:val="right" w:pos="8640"/>
        </w:tabs>
        <w:rPr>
          <w:color w:val="000000"/>
          <w:sz w:val="22"/>
          <w:szCs w:val="22"/>
        </w:rPr>
      </w:pPr>
      <w:r w:rsidRPr="0012304A">
        <w:rPr>
          <w:color w:val="000000"/>
          <w:sz w:val="22"/>
          <w:szCs w:val="22"/>
          <w:vertAlign w:val="superscript"/>
        </w:rPr>
        <w:t xml:space="preserve">4  </w:t>
      </w:r>
      <w:r w:rsidR="00795A14" w:rsidRPr="00E145B6">
        <w:rPr>
          <w:color w:val="000000"/>
          <w:sz w:val="22"/>
          <w:szCs w:val="22"/>
        </w:rPr>
        <w:t xml:space="preserve">“Tour” refers to </w:t>
      </w:r>
      <w:r w:rsidR="006D5B88">
        <w:rPr>
          <w:color w:val="000000"/>
          <w:sz w:val="22"/>
          <w:szCs w:val="22"/>
        </w:rPr>
        <w:t>an appointed term</w:t>
      </w:r>
    </w:p>
    <w:p w14:paraId="5C48E690" w14:textId="0ED8F7CA" w:rsidR="00CE1C49" w:rsidRPr="00E145B6" w:rsidRDefault="00CE1C49">
      <w:pPr>
        <w:pBdr>
          <w:top w:val="nil"/>
          <w:left w:val="nil"/>
          <w:bottom w:val="nil"/>
          <w:right w:val="nil"/>
          <w:between w:val="nil"/>
        </w:pBdr>
        <w:tabs>
          <w:tab w:val="center" w:pos="4320"/>
          <w:tab w:val="right" w:pos="8640"/>
        </w:tabs>
        <w:rPr>
          <w:color w:val="000000"/>
          <w:sz w:val="22"/>
          <w:szCs w:val="22"/>
        </w:rPr>
      </w:pPr>
    </w:p>
    <w:p w14:paraId="00000155" w14:textId="41EF7123" w:rsidR="0057798B" w:rsidRPr="00E145B6" w:rsidRDefault="0057798B">
      <w:pPr>
        <w:pBdr>
          <w:top w:val="nil"/>
          <w:left w:val="nil"/>
          <w:bottom w:val="nil"/>
          <w:right w:val="nil"/>
          <w:between w:val="nil"/>
        </w:pBdr>
        <w:tabs>
          <w:tab w:val="center" w:pos="4320"/>
          <w:tab w:val="right" w:pos="8640"/>
        </w:tabs>
        <w:rPr>
          <w:color w:val="000000"/>
          <w:sz w:val="22"/>
          <w:szCs w:val="22"/>
        </w:rPr>
      </w:pPr>
    </w:p>
    <w:p w14:paraId="00000156" w14:textId="77777777" w:rsidR="0057798B" w:rsidRPr="00E145B6" w:rsidRDefault="0057798B">
      <w:pPr>
        <w:pBdr>
          <w:top w:val="nil"/>
          <w:left w:val="nil"/>
          <w:bottom w:val="nil"/>
          <w:right w:val="nil"/>
          <w:between w:val="nil"/>
        </w:pBdr>
        <w:tabs>
          <w:tab w:val="center" w:pos="4320"/>
          <w:tab w:val="right" w:pos="8640"/>
        </w:tabs>
        <w:rPr>
          <w:color w:val="000000"/>
          <w:sz w:val="22"/>
          <w:szCs w:val="22"/>
        </w:rPr>
      </w:pPr>
    </w:p>
    <w:p w14:paraId="00000157" w14:textId="77777777" w:rsidR="0057798B" w:rsidRPr="00E145B6" w:rsidRDefault="0057798B">
      <w:pPr>
        <w:pBdr>
          <w:top w:val="nil"/>
          <w:left w:val="nil"/>
          <w:bottom w:val="nil"/>
          <w:right w:val="nil"/>
          <w:between w:val="nil"/>
        </w:pBdr>
        <w:tabs>
          <w:tab w:val="center" w:pos="4320"/>
          <w:tab w:val="right" w:pos="8640"/>
        </w:tabs>
        <w:rPr>
          <w:color w:val="000000"/>
          <w:sz w:val="22"/>
          <w:szCs w:val="22"/>
        </w:rPr>
      </w:pPr>
    </w:p>
    <w:p w14:paraId="0000015F" w14:textId="6470F720" w:rsidR="0057798B" w:rsidRPr="00E145B6" w:rsidRDefault="0057798B">
      <w:pPr>
        <w:pBdr>
          <w:top w:val="nil"/>
          <w:left w:val="nil"/>
          <w:bottom w:val="nil"/>
          <w:right w:val="nil"/>
          <w:between w:val="nil"/>
        </w:pBdr>
        <w:tabs>
          <w:tab w:val="center" w:pos="4320"/>
          <w:tab w:val="right" w:pos="8640"/>
        </w:tabs>
        <w:rPr>
          <w:color w:val="000000"/>
          <w:sz w:val="22"/>
          <w:szCs w:val="22"/>
        </w:rPr>
      </w:pPr>
    </w:p>
    <w:p w14:paraId="00000160" w14:textId="54F902FC" w:rsidR="0057798B" w:rsidRPr="00E145B6" w:rsidRDefault="0057798B">
      <w:pPr>
        <w:pBdr>
          <w:top w:val="nil"/>
          <w:left w:val="nil"/>
          <w:bottom w:val="nil"/>
          <w:right w:val="nil"/>
          <w:between w:val="nil"/>
        </w:pBdr>
        <w:rPr>
          <w:color w:val="000000"/>
          <w:sz w:val="22"/>
          <w:szCs w:val="22"/>
        </w:rPr>
      </w:pPr>
    </w:p>
    <w:p w14:paraId="00000161" w14:textId="77777777" w:rsidR="0057798B" w:rsidRPr="00E145B6" w:rsidRDefault="0057798B">
      <w:pPr>
        <w:pBdr>
          <w:top w:val="nil"/>
          <w:left w:val="nil"/>
          <w:bottom w:val="nil"/>
          <w:right w:val="nil"/>
          <w:between w:val="nil"/>
        </w:pBdr>
        <w:rPr>
          <w:color w:val="000000"/>
          <w:sz w:val="22"/>
          <w:szCs w:val="22"/>
        </w:rPr>
      </w:pPr>
    </w:p>
    <w:p w14:paraId="00000162" w14:textId="7FDF09BD" w:rsidR="0057798B" w:rsidRPr="00691750" w:rsidRDefault="0083312B" w:rsidP="00E42505">
      <w:pPr>
        <w:rPr>
          <w:color w:val="000000"/>
          <w:sz w:val="22"/>
          <w:szCs w:val="22"/>
        </w:rPr>
      </w:pPr>
      <w:r w:rsidRPr="00E145B6">
        <w:rPr>
          <w:sz w:val="22"/>
          <w:szCs w:val="22"/>
        </w:rPr>
        <w:br w:type="page"/>
      </w:r>
      <w:r w:rsidRPr="00E145B6">
        <w:rPr>
          <w:sz w:val="22"/>
          <w:szCs w:val="22"/>
        </w:rPr>
        <w:lastRenderedPageBreak/>
        <w:t xml:space="preserve">9. </w:t>
      </w:r>
      <w:r w:rsidRPr="00691750">
        <w:rPr>
          <w:sz w:val="22"/>
          <w:szCs w:val="22"/>
        </w:rPr>
        <w:t xml:space="preserve">Sample Letter </w:t>
      </w:r>
      <w:r w:rsidRPr="00691750">
        <w:rPr>
          <w:sz w:val="22"/>
          <w:szCs w:val="22"/>
        </w:rPr>
        <w:t>Ballot</w:t>
      </w:r>
    </w:p>
    <w:p w14:paraId="00000163" w14:textId="001D76BA" w:rsidR="0057798B" w:rsidRPr="00E145B6" w:rsidRDefault="0083312B">
      <w:pPr>
        <w:rPr>
          <w:sz w:val="22"/>
          <w:szCs w:val="22"/>
        </w:rPr>
      </w:pPr>
      <w:r w:rsidRPr="00E145B6">
        <w:rPr>
          <w:sz w:val="22"/>
          <w:szCs w:val="22"/>
        </w:rPr>
        <w:t>Re:  Donald Bahnfleth EHC Award</w:t>
      </w:r>
    </w:p>
    <w:p w14:paraId="00000164" w14:textId="77777777" w:rsidR="0057798B" w:rsidRPr="00E145B6" w:rsidRDefault="0057798B">
      <w:pPr>
        <w:rPr>
          <w:sz w:val="22"/>
          <w:szCs w:val="22"/>
        </w:rPr>
      </w:pPr>
    </w:p>
    <w:p w14:paraId="00000165" w14:textId="1B3C78ED" w:rsidR="0057798B" w:rsidRPr="00E145B6" w:rsidRDefault="0083312B">
      <w:pPr>
        <w:rPr>
          <w:sz w:val="22"/>
          <w:szCs w:val="22"/>
        </w:rPr>
      </w:pPr>
      <w:r w:rsidRPr="00E145B6">
        <w:rPr>
          <w:sz w:val="22"/>
          <w:szCs w:val="22"/>
        </w:rPr>
        <w:t>Please find attached the letters of nomination, point/eligibility summary, and ASHRAE biographies for the eligible candidates for the Donald Bahnfleth EHC Award. The nominators and candidates respectively are:</w:t>
      </w:r>
    </w:p>
    <w:p w14:paraId="00000166" w14:textId="77777777" w:rsidR="0057798B" w:rsidRPr="00E145B6" w:rsidRDefault="0057798B">
      <w:pPr>
        <w:rPr>
          <w:sz w:val="22"/>
          <w:szCs w:val="22"/>
        </w:rPr>
      </w:pPr>
    </w:p>
    <w:p w14:paraId="00000169" w14:textId="5C9B4536" w:rsidR="0057798B" w:rsidRPr="00E145B6" w:rsidRDefault="0083312B">
      <w:pPr>
        <w:numPr>
          <w:ilvl w:val="0"/>
          <w:numId w:val="2"/>
        </w:numPr>
        <w:rPr>
          <w:sz w:val="22"/>
          <w:szCs w:val="22"/>
        </w:rPr>
      </w:pPr>
      <w:r w:rsidRPr="00E145B6">
        <w:rPr>
          <w:sz w:val="22"/>
          <w:szCs w:val="22"/>
        </w:rPr>
        <w:t>Candidate 1 – Nominator 1</w:t>
      </w:r>
    </w:p>
    <w:p w14:paraId="0000016A" w14:textId="194B218B" w:rsidR="0057798B" w:rsidRPr="00E145B6" w:rsidRDefault="0083312B">
      <w:pPr>
        <w:numPr>
          <w:ilvl w:val="0"/>
          <w:numId w:val="2"/>
        </w:numPr>
        <w:rPr>
          <w:sz w:val="22"/>
          <w:szCs w:val="22"/>
        </w:rPr>
      </w:pPr>
      <w:r w:rsidRPr="00E145B6">
        <w:rPr>
          <w:sz w:val="22"/>
          <w:szCs w:val="22"/>
        </w:rPr>
        <w:t>Candidate 2 – Nominator 2</w:t>
      </w:r>
    </w:p>
    <w:p w14:paraId="0000016B" w14:textId="7B1640F8" w:rsidR="0057798B" w:rsidRPr="00E145B6" w:rsidRDefault="0083312B">
      <w:pPr>
        <w:numPr>
          <w:ilvl w:val="0"/>
          <w:numId w:val="2"/>
        </w:numPr>
        <w:rPr>
          <w:sz w:val="22"/>
          <w:szCs w:val="22"/>
        </w:rPr>
      </w:pPr>
      <w:r w:rsidRPr="00E145B6">
        <w:rPr>
          <w:sz w:val="22"/>
          <w:szCs w:val="22"/>
        </w:rPr>
        <w:t>Etc.</w:t>
      </w:r>
    </w:p>
    <w:p w14:paraId="0000016C" w14:textId="77777777" w:rsidR="0057798B" w:rsidRPr="00E145B6" w:rsidRDefault="0083312B">
      <w:pPr>
        <w:rPr>
          <w:sz w:val="22"/>
          <w:szCs w:val="22"/>
        </w:rPr>
      </w:pPr>
      <w:r w:rsidRPr="00E145B6">
        <w:rPr>
          <w:sz w:val="22"/>
          <w:szCs w:val="22"/>
        </w:rPr>
        <w:t xml:space="preserve">  </w:t>
      </w:r>
    </w:p>
    <w:p w14:paraId="0000016D" w14:textId="6FF5079F" w:rsidR="0057798B" w:rsidRPr="00E145B6" w:rsidRDefault="0083312B">
      <w:pPr>
        <w:rPr>
          <w:sz w:val="22"/>
          <w:szCs w:val="22"/>
        </w:rPr>
      </w:pPr>
      <w:r w:rsidRPr="00E145B6">
        <w:rPr>
          <w:sz w:val="22"/>
          <w:szCs w:val="22"/>
        </w:rPr>
        <w:t xml:space="preserve">EHC’s recommendation must be approved by Honors and Awards (H&amp;A) at the </w:t>
      </w:r>
      <w:r w:rsidR="00691750">
        <w:rPr>
          <w:sz w:val="22"/>
          <w:szCs w:val="22"/>
        </w:rPr>
        <w:t>Winter M</w:t>
      </w:r>
      <w:r w:rsidRPr="00E145B6">
        <w:rPr>
          <w:sz w:val="22"/>
          <w:szCs w:val="22"/>
        </w:rPr>
        <w:t xml:space="preserve">eeting </w:t>
      </w:r>
      <w:r w:rsidR="00691750">
        <w:rPr>
          <w:sz w:val="22"/>
          <w:szCs w:val="22"/>
        </w:rPr>
        <w:t xml:space="preserve">so </w:t>
      </w:r>
      <w:r w:rsidRPr="00E145B6">
        <w:rPr>
          <w:sz w:val="22"/>
          <w:szCs w:val="22"/>
        </w:rPr>
        <w:t xml:space="preserve">the award </w:t>
      </w:r>
      <w:r w:rsidR="00691750">
        <w:rPr>
          <w:sz w:val="22"/>
          <w:szCs w:val="22"/>
        </w:rPr>
        <w:t xml:space="preserve">can </w:t>
      </w:r>
      <w:r w:rsidRPr="00E145B6">
        <w:rPr>
          <w:sz w:val="22"/>
          <w:szCs w:val="22"/>
        </w:rPr>
        <w:t xml:space="preserve">be presented at the </w:t>
      </w:r>
      <w:r w:rsidR="00691750">
        <w:rPr>
          <w:sz w:val="22"/>
          <w:szCs w:val="22"/>
        </w:rPr>
        <w:t>A</w:t>
      </w:r>
      <w:r w:rsidRPr="00E145B6">
        <w:rPr>
          <w:sz w:val="22"/>
          <w:szCs w:val="22"/>
        </w:rPr>
        <w:t xml:space="preserve">nnual </w:t>
      </w:r>
      <w:r w:rsidR="00691750">
        <w:rPr>
          <w:sz w:val="22"/>
          <w:szCs w:val="22"/>
        </w:rPr>
        <w:t>M</w:t>
      </w:r>
      <w:r w:rsidR="00691750" w:rsidRPr="00E145B6">
        <w:rPr>
          <w:sz w:val="22"/>
          <w:szCs w:val="22"/>
        </w:rPr>
        <w:t>eeting</w:t>
      </w:r>
      <w:r w:rsidRPr="00E145B6">
        <w:rPr>
          <w:sz w:val="22"/>
          <w:szCs w:val="22"/>
        </w:rPr>
        <w:t xml:space="preserve">.  </w:t>
      </w:r>
      <w:r w:rsidR="00691750">
        <w:rPr>
          <w:sz w:val="22"/>
          <w:szCs w:val="22"/>
        </w:rPr>
        <w:t>This</w:t>
      </w:r>
      <w:r w:rsidRPr="00E145B6">
        <w:rPr>
          <w:sz w:val="22"/>
          <w:szCs w:val="22"/>
        </w:rPr>
        <w:t xml:space="preserve"> e-mail ballot </w:t>
      </w:r>
      <w:r w:rsidR="00691750">
        <w:rPr>
          <w:sz w:val="22"/>
          <w:szCs w:val="22"/>
        </w:rPr>
        <w:t xml:space="preserve">ensures </w:t>
      </w:r>
      <w:r w:rsidRPr="00E145B6">
        <w:rPr>
          <w:sz w:val="22"/>
          <w:szCs w:val="22"/>
        </w:rPr>
        <w:t>that our recommendation can be approved by H&amp;A</w:t>
      </w:r>
      <w:r w:rsidR="00691750">
        <w:rPr>
          <w:sz w:val="22"/>
          <w:szCs w:val="22"/>
        </w:rPr>
        <w:t xml:space="preserve"> in a timely fashion</w:t>
      </w:r>
      <w:r w:rsidRPr="00E145B6">
        <w:rPr>
          <w:sz w:val="22"/>
          <w:szCs w:val="22"/>
        </w:rPr>
        <w:t xml:space="preserve">. If you have any questions on the candidates, please e-mail the Chair of the EHC Education Subcommittee.  </w:t>
      </w:r>
    </w:p>
    <w:p w14:paraId="0000016E" w14:textId="77777777" w:rsidR="0057798B" w:rsidRPr="00E145B6" w:rsidRDefault="0057798B">
      <w:pPr>
        <w:rPr>
          <w:sz w:val="22"/>
          <w:szCs w:val="22"/>
        </w:rPr>
      </w:pPr>
    </w:p>
    <w:p w14:paraId="0000016F" w14:textId="37357877" w:rsidR="0057798B" w:rsidRPr="00E145B6" w:rsidRDefault="0083312B">
      <w:pPr>
        <w:pBdr>
          <w:top w:val="nil"/>
          <w:left w:val="nil"/>
          <w:bottom w:val="nil"/>
          <w:right w:val="nil"/>
          <w:between w:val="nil"/>
        </w:pBdr>
        <w:spacing w:after="120"/>
        <w:ind w:firstLine="360"/>
        <w:rPr>
          <w:color w:val="000000"/>
          <w:sz w:val="22"/>
          <w:szCs w:val="22"/>
        </w:rPr>
      </w:pPr>
      <w:r w:rsidRPr="00E145B6">
        <w:rPr>
          <w:color w:val="000000"/>
          <w:sz w:val="22"/>
          <w:szCs w:val="22"/>
        </w:rPr>
        <w:t xml:space="preserve">Please </w:t>
      </w:r>
      <w:r w:rsidR="006E5B1B">
        <w:rPr>
          <w:color w:val="000000"/>
          <w:sz w:val="22"/>
          <w:szCs w:val="22"/>
        </w:rPr>
        <w:t>vote for your selection</w:t>
      </w:r>
      <w:r w:rsidRPr="00E145B6">
        <w:rPr>
          <w:color w:val="000000"/>
          <w:sz w:val="22"/>
          <w:szCs w:val="22"/>
        </w:rPr>
        <w:t xml:space="preserve">. I would appreciate your e-mail response, prior to 12:00 AM EST, </w:t>
      </w:r>
      <w:r w:rsidR="00691750">
        <w:rPr>
          <w:color w:val="000000"/>
          <w:sz w:val="22"/>
          <w:szCs w:val="22"/>
        </w:rPr>
        <w:t>{insert date}</w:t>
      </w:r>
      <w:r w:rsidRPr="00E145B6">
        <w:rPr>
          <w:color w:val="000000"/>
          <w:sz w:val="22"/>
          <w:szCs w:val="22"/>
        </w:rPr>
        <w:t xml:space="preserve">.  </w:t>
      </w:r>
      <w:r w:rsidR="00691750">
        <w:rPr>
          <w:color w:val="000000"/>
          <w:sz w:val="22"/>
          <w:szCs w:val="22"/>
        </w:rPr>
        <w:t>EHC</w:t>
      </w:r>
      <w:r w:rsidR="00691750" w:rsidRPr="00E145B6">
        <w:rPr>
          <w:color w:val="000000"/>
          <w:sz w:val="22"/>
          <w:szCs w:val="22"/>
        </w:rPr>
        <w:t xml:space="preserve"> </w:t>
      </w:r>
      <w:r w:rsidRPr="00E145B6">
        <w:rPr>
          <w:color w:val="000000"/>
          <w:sz w:val="22"/>
          <w:szCs w:val="22"/>
        </w:rPr>
        <w:t xml:space="preserve">recommendation </w:t>
      </w:r>
      <w:r w:rsidR="00691750">
        <w:rPr>
          <w:color w:val="000000"/>
          <w:sz w:val="22"/>
          <w:szCs w:val="22"/>
        </w:rPr>
        <w:t xml:space="preserve">of the winner </w:t>
      </w:r>
      <w:r w:rsidRPr="00E145B6">
        <w:rPr>
          <w:color w:val="000000"/>
          <w:sz w:val="22"/>
          <w:szCs w:val="22"/>
        </w:rPr>
        <w:t xml:space="preserve">will be based on the candidate who receives </w:t>
      </w:r>
      <w:r w:rsidR="00691750">
        <w:rPr>
          <w:color w:val="000000"/>
          <w:sz w:val="22"/>
          <w:szCs w:val="22"/>
        </w:rPr>
        <w:t xml:space="preserve">the </w:t>
      </w:r>
      <w:r w:rsidR="006E5B1B">
        <w:rPr>
          <w:color w:val="000000"/>
          <w:sz w:val="22"/>
          <w:szCs w:val="22"/>
        </w:rPr>
        <w:t xml:space="preserve">most </w:t>
      </w:r>
      <w:r w:rsidR="00691750">
        <w:rPr>
          <w:color w:val="000000"/>
          <w:sz w:val="22"/>
          <w:szCs w:val="22"/>
        </w:rPr>
        <w:t>votes</w:t>
      </w:r>
      <w:r w:rsidRPr="00E145B6">
        <w:rPr>
          <w:color w:val="000000"/>
          <w:sz w:val="22"/>
          <w:szCs w:val="22"/>
        </w:rPr>
        <w:t>.</w:t>
      </w:r>
      <w:r w:rsidR="006E5B1B">
        <w:rPr>
          <w:color w:val="000000"/>
          <w:sz w:val="22"/>
          <w:szCs w:val="22"/>
        </w:rPr>
        <w:t xml:space="preserve"> </w:t>
      </w:r>
    </w:p>
    <w:p w14:paraId="00000170" w14:textId="77777777" w:rsidR="0057798B" w:rsidRPr="00E145B6" w:rsidRDefault="0057798B">
      <w:pPr>
        <w:pBdr>
          <w:top w:val="nil"/>
          <w:left w:val="nil"/>
          <w:bottom w:val="nil"/>
          <w:right w:val="nil"/>
          <w:between w:val="nil"/>
        </w:pBdr>
        <w:spacing w:after="120"/>
        <w:ind w:firstLine="360"/>
        <w:rPr>
          <w:color w:val="000000"/>
          <w:sz w:val="22"/>
          <w:szCs w:val="22"/>
        </w:rPr>
      </w:pPr>
    </w:p>
    <w:p w14:paraId="0000018C" w14:textId="77777777" w:rsidR="0057798B" w:rsidRPr="00E145B6" w:rsidRDefault="0083312B">
      <w:pPr>
        <w:rPr>
          <w:b/>
          <w:sz w:val="22"/>
          <w:szCs w:val="22"/>
        </w:rPr>
      </w:pPr>
      <w:r w:rsidRPr="00E145B6">
        <w:rPr>
          <w:sz w:val="22"/>
          <w:szCs w:val="22"/>
        </w:rPr>
        <w:br w:type="page"/>
      </w:r>
    </w:p>
    <w:p w14:paraId="6333173E" w14:textId="77777777" w:rsidR="00204FDB" w:rsidRDefault="00204FDB" w:rsidP="00DD4F9E">
      <w:pPr>
        <w:pStyle w:val="Heading2"/>
        <w:sectPr w:rsidR="00204FDB" w:rsidSect="003863D8">
          <w:type w:val="continuous"/>
          <w:pgSz w:w="12240" w:h="15840"/>
          <w:pgMar w:top="1440" w:right="1080" w:bottom="990" w:left="1440" w:header="432" w:footer="720" w:gutter="0"/>
          <w:cols w:space="720"/>
        </w:sectPr>
      </w:pPr>
    </w:p>
    <w:p w14:paraId="0000018D" w14:textId="3A0F9744" w:rsidR="0057798B" w:rsidRPr="00E145B6" w:rsidRDefault="0083312B" w:rsidP="00DD4F9E">
      <w:pPr>
        <w:pStyle w:val="Heading1"/>
      </w:pPr>
      <w:bookmarkStart w:id="19" w:name="_Toc188610845"/>
      <w:r w:rsidRPr="00E145B6">
        <w:lastRenderedPageBreak/>
        <w:t>Mentoring Program</w:t>
      </w:r>
      <w:bookmarkEnd w:id="19"/>
    </w:p>
    <w:p w14:paraId="0000018E" w14:textId="77777777" w:rsidR="0057798B" w:rsidRPr="00E145B6" w:rsidRDefault="0057798B">
      <w:pPr>
        <w:jc w:val="both"/>
        <w:rPr>
          <w:sz w:val="22"/>
          <w:szCs w:val="22"/>
        </w:rPr>
      </w:pPr>
    </w:p>
    <w:p w14:paraId="0000018F" w14:textId="5119B2F6" w:rsidR="0057798B" w:rsidRPr="00E145B6" w:rsidRDefault="0083312B">
      <w:pPr>
        <w:jc w:val="both"/>
        <w:rPr>
          <w:sz w:val="22"/>
          <w:szCs w:val="22"/>
        </w:rPr>
      </w:pPr>
      <w:r w:rsidRPr="00E145B6">
        <w:rPr>
          <w:sz w:val="22"/>
          <w:szCs w:val="22"/>
        </w:rPr>
        <w:t xml:space="preserve">During the final meeting of the Fiscal Year, the </w:t>
      </w:r>
      <w:r w:rsidR="00AF52FC">
        <w:rPr>
          <w:sz w:val="22"/>
          <w:szCs w:val="22"/>
        </w:rPr>
        <w:t>EHC</w:t>
      </w:r>
      <w:r w:rsidRPr="00E145B6">
        <w:rPr>
          <w:sz w:val="22"/>
          <w:szCs w:val="22"/>
        </w:rPr>
        <w:t xml:space="preserve"> Chair shall appoint an incumbent to be the mentor for an incoming member.  A mentor should be appointed for each new member.  The mentor will be responsible for the following tasks:</w:t>
      </w:r>
    </w:p>
    <w:p w14:paraId="00000190" w14:textId="77777777" w:rsidR="0057798B" w:rsidRPr="00E145B6" w:rsidRDefault="0057798B">
      <w:pPr>
        <w:jc w:val="both"/>
        <w:rPr>
          <w:sz w:val="22"/>
          <w:szCs w:val="22"/>
        </w:rPr>
      </w:pPr>
    </w:p>
    <w:p w14:paraId="00000191" w14:textId="5C767F4A" w:rsidR="0057798B" w:rsidRPr="00E145B6" w:rsidRDefault="0083312B">
      <w:pPr>
        <w:numPr>
          <w:ilvl w:val="0"/>
          <w:numId w:val="8"/>
        </w:numPr>
        <w:jc w:val="both"/>
        <w:rPr>
          <w:sz w:val="22"/>
          <w:szCs w:val="22"/>
        </w:rPr>
      </w:pPr>
      <w:r w:rsidRPr="00E145B6">
        <w:rPr>
          <w:sz w:val="22"/>
          <w:szCs w:val="22"/>
        </w:rPr>
        <w:t xml:space="preserve">Before the next </w:t>
      </w:r>
      <w:r w:rsidR="00AF52FC">
        <w:rPr>
          <w:sz w:val="22"/>
          <w:szCs w:val="22"/>
        </w:rPr>
        <w:t xml:space="preserve">EHC </w:t>
      </w:r>
      <w:r w:rsidRPr="00E145B6">
        <w:rPr>
          <w:sz w:val="22"/>
          <w:szCs w:val="22"/>
        </w:rPr>
        <w:t xml:space="preserve">meeting, the mentor should contact the new member email to introduce </w:t>
      </w:r>
      <w:r w:rsidR="00AF52FC">
        <w:rPr>
          <w:sz w:val="22"/>
          <w:szCs w:val="22"/>
        </w:rPr>
        <w:t xml:space="preserve">themselves </w:t>
      </w:r>
      <w:r w:rsidRPr="00E145B6">
        <w:rPr>
          <w:sz w:val="22"/>
          <w:szCs w:val="22"/>
        </w:rPr>
        <w:t>and explain the new relationship and its purpose.</w:t>
      </w:r>
    </w:p>
    <w:p w14:paraId="00000192" w14:textId="77777777" w:rsidR="0057798B" w:rsidRPr="00E145B6" w:rsidRDefault="0057798B">
      <w:pPr>
        <w:jc w:val="both"/>
        <w:rPr>
          <w:sz w:val="22"/>
          <w:szCs w:val="22"/>
        </w:rPr>
      </w:pPr>
    </w:p>
    <w:p w14:paraId="00000193" w14:textId="77777777" w:rsidR="0057798B" w:rsidRPr="00E145B6" w:rsidRDefault="0083312B">
      <w:pPr>
        <w:numPr>
          <w:ilvl w:val="0"/>
          <w:numId w:val="8"/>
        </w:numPr>
        <w:jc w:val="both"/>
        <w:rPr>
          <w:sz w:val="22"/>
          <w:szCs w:val="22"/>
        </w:rPr>
      </w:pPr>
      <w:r w:rsidRPr="00E145B6">
        <w:rPr>
          <w:sz w:val="22"/>
          <w:szCs w:val="22"/>
        </w:rPr>
        <w:t>The mentor should make every effort to update the new member on:</w:t>
      </w:r>
    </w:p>
    <w:p w14:paraId="00000194" w14:textId="77777777" w:rsidR="0057798B" w:rsidRPr="00E145B6" w:rsidRDefault="0057798B">
      <w:pPr>
        <w:jc w:val="both"/>
        <w:rPr>
          <w:sz w:val="22"/>
          <w:szCs w:val="22"/>
        </w:rPr>
      </w:pPr>
    </w:p>
    <w:p w14:paraId="00000195" w14:textId="48FE15D2" w:rsidR="0057798B" w:rsidRPr="00E145B6" w:rsidRDefault="00AF52FC">
      <w:pPr>
        <w:numPr>
          <w:ilvl w:val="0"/>
          <w:numId w:val="9"/>
        </w:numPr>
        <w:jc w:val="both"/>
        <w:rPr>
          <w:sz w:val="22"/>
          <w:szCs w:val="22"/>
        </w:rPr>
      </w:pPr>
      <w:r>
        <w:rPr>
          <w:sz w:val="22"/>
          <w:szCs w:val="22"/>
        </w:rPr>
        <w:t xml:space="preserve">EHC </w:t>
      </w:r>
      <w:r w:rsidRPr="00E145B6">
        <w:rPr>
          <w:sz w:val="22"/>
          <w:szCs w:val="22"/>
        </w:rPr>
        <w:t>functions, focus and objectives.</w:t>
      </w:r>
    </w:p>
    <w:p w14:paraId="00000196" w14:textId="77777777" w:rsidR="0057798B" w:rsidRPr="00E145B6" w:rsidRDefault="0083312B">
      <w:pPr>
        <w:numPr>
          <w:ilvl w:val="0"/>
          <w:numId w:val="9"/>
        </w:numPr>
        <w:jc w:val="both"/>
        <w:rPr>
          <w:sz w:val="22"/>
          <w:szCs w:val="22"/>
        </w:rPr>
      </w:pPr>
      <w:r w:rsidRPr="00E145B6">
        <w:rPr>
          <w:sz w:val="22"/>
          <w:szCs w:val="22"/>
        </w:rPr>
        <w:t>Review the Rules of the Board (ROB) and Manual of Procedures (MOP) with the new member.</w:t>
      </w:r>
    </w:p>
    <w:p w14:paraId="00000197" w14:textId="77777777" w:rsidR="0057798B" w:rsidRPr="00E145B6" w:rsidRDefault="0083312B">
      <w:pPr>
        <w:numPr>
          <w:ilvl w:val="0"/>
          <w:numId w:val="9"/>
        </w:numPr>
        <w:jc w:val="both"/>
        <w:rPr>
          <w:sz w:val="22"/>
          <w:szCs w:val="22"/>
        </w:rPr>
      </w:pPr>
      <w:r w:rsidRPr="00E145B6">
        <w:rPr>
          <w:sz w:val="22"/>
          <w:szCs w:val="22"/>
        </w:rPr>
        <w:t>Discuss the typical meeting format and member duties and responsibilities.</w:t>
      </w:r>
    </w:p>
    <w:p w14:paraId="00000198" w14:textId="77777777" w:rsidR="0057798B" w:rsidRPr="00E145B6" w:rsidRDefault="0057798B">
      <w:pPr>
        <w:jc w:val="both"/>
        <w:rPr>
          <w:sz w:val="22"/>
          <w:szCs w:val="22"/>
        </w:rPr>
      </w:pPr>
    </w:p>
    <w:p w14:paraId="00000199" w14:textId="77777777" w:rsidR="0057798B" w:rsidRPr="00E145B6" w:rsidRDefault="0083312B">
      <w:pPr>
        <w:numPr>
          <w:ilvl w:val="0"/>
          <w:numId w:val="7"/>
        </w:numPr>
        <w:pBdr>
          <w:top w:val="nil"/>
          <w:left w:val="nil"/>
          <w:bottom w:val="nil"/>
          <w:right w:val="nil"/>
          <w:between w:val="nil"/>
        </w:pBdr>
        <w:jc w:val="both"/>
        <w:rPr>
          <w:color w:val="000000"/>
          <w:sz w:val="22"/>
          <w:szCs w:val="22"/>
        </w:rPr>
      </w:pPr>
      <w:r w:rsidRPr="00E145B6">
        <w:rPr>
          <w:color w:val="000000"/>
          <w:sz w:val="22"/>
          <w:szCs w:val="22"/>
        </w:rPr>
        <w:t>The mentor should plan to meet the new member before the respective meeting is scheduled to start and introduce them to the chair and early arriving members.  The mentor should also introduce the new member with pertinent data such as:</w:t>
      </w:r>
    </w:p>
    <w:p w14:paraId="0000019A" w14:textId="77777777" w:rsidR="0057798B" w:rsidRPr="00E145B6" w:rsidRDefault="0057798B">
      <w:pPr>
        <w:pBdr>
          <w:top w:val="nil"/>
          <w:left w:val="nil"/>
          <w:bottom w:val="nil"/>
          <w:right w:val="nil"/>
          <w:between w:val="nil"/>
        </w:pBdr>
        <w:ind w:left="360" w:hanging="360"/>
        <w:jc w:val="both"/>
        <w:rPr>
          <w:color w:val="000000"/>
          <w:sz w:val="22"/>
          <w:szCs w:val="22"/>
        </w:rPr>
      </w:pPr>
    </w:p>
    <w:p w14:paraId="0000019B" w14:textId="77777777" w:rsidR="0057798B" w:rsidRPr="00E145B6" w:rsidRDefault="0083312B">
      <w:pPr>
        <w:numPr>
          <w:ilvl w:val="0"/>
          <w:numId w:val="10"/>
        </w:numPr>
        <w:pBdr>
          <w:top w:val="nil"/>
          <w:left w:val="nil"/>
          <w:bottom w:val="nil"/>
          <w:right w:val="nil"/>
          <w:between w:val="nil"/>
        </w:pBdr>
        <w:jc w:val="both"/>
        <w:rPr>
          <w:color w:val="000000"/>
          <w:sz w:val="22"/>
          <w:szCs w:val="22"/>
        </w:rPr>
      </w:pPr>
      <w:r w:rsidRPr="00E145B6">
        <w:rPr>
          <w:color w:val="000000"/>
          <w:sz w:val="22"/>
          <w:szCs w:val="22"/>
        </w:rPr>
        <w:t>Member’s field of expertise and employer</w:t>
      </w:r>
    </w:p>
    <w:p w14:paraId="0000019C" w14:textId="77777777" w:rsidR="0057798B" w:rsidRPr="00E145B6" w:rsidRDefault="0083312B">
      <w:pPr>
        <w:numPr>
          <w:ilvl w:val="0"/>
          <w:numId w:val="10"/>
        </w:numPr>
        <w:pBdr>
          <w:top w:val="nil"/>
          <w:left w:val="nil"/>
          <w:bottom w:val="nil"/>
          <w:right w:val="nil"/>
          <w:between w:val="nil"/>
        </w:pBdr>
        <w:jc w:val="both"/>
        <w:rPr>
          <w:color w:val="000000"/>
          <w:sz w:val="22"/>
          <w:szCs w:val="22"/>
        </w:rPr>
      </w:pPr>
      <w:r w:rsidRPr="00E145B6">
        <w:rPr>
          <w:color w:val="000000"/>
          <w:sz w:val="22"/>
          <w:szCs w:val="22"/>
        </w:rPr>
        <w:t>Chapter and city of the new member</w:t>
      </w:r>
    </w:p>
    <w:p w14:paraId="0000019D" w14:textId="77777777" w:rsidR="0057798B" w:rsidRPr="00E145B6" w:rsidRDefault="0083312B">
      <w:pPr>
        <w:numPr>
          <w:ilvl w:val="0"/>
          <w:numId w:val="10"/>
        </w:numPr>
        <w:pBdr>
          <w:top w:val="nil"/>
          <w:left w:val="nil"/>
          <w:bottom w:val="nil"/>
          <w:right w:val="nil"/>
          <w:between w:val="nil"/>
        </w:pBdr>
        <w:jc w:val="both"/>
        <w:rPr>
          <w:color w:val="000000"/>
          <w:sz w:val="22"/>
          <w:szCs w:val="22"/>
        </w:rPr>
      </w:pPr>
      <w:r w:rsidRPr="00E145B6">
        <w:rPr>
          <w:color w:val="000000"/>
          <w:sz w:val="22"/>
          <w:szCs w:val="22"/>
        </w:rPr>
        <w:t>Former chapter, region and Society positions previously held by the new member</w:t>
      </w:r>
    </w:p>
    <w:p w14:paraId="0000019E" w14:textId="77777777" w:rsidR="0057798B" w:rsidRPr="00E145B6" w:rsidRDefault="0057798B">
      <w:pPr>
        <w:pBdr>
          <w:top w:val="nil"/>
          <w:left w:val="nil"/>
          <w:bottom w:val="nil"/>
          <w:right w:val="nil"/>
          <w:between w:val="nil"/>
        </w:pBdr>
        <w:ind w:left="360" w:hanging="360"/>
        <w:jc w:val="both"/>
        <w:rPr>
          <w:color w:val="000000"/>
          <w:sz w:val="22"/>
          <w:szCs w:val="22"/>
        </w:rPr>
      </w:pPr>
    </w:p>
    <w:p w14:paraId="0000019F" w14:textId="77777777" w:rsidR="0057798B" w:rsidRPr="00E145B6" w:rsidRDefault="0083312B">
      <w:pPr>
        <w:numPr>
          <w:ilvl w:val="0"/>
          <w:numId w:val="7"/>
        </w:numPr>
        <w:pBdr>
          <w:top w:val="nil"/>
          <w:left w:val="nil"/>
          <w:bottom w:val="nil"/>
          <w:right w:val="nil"/>
          <w:between w:val="nil"/>
        </w:pBdr>
        <w:jc w:val="both"/>
        <w:rPr>
          <w:color w:val="000000"/>
          <w:sz w:val="22"/>
          <w:szCs w:val="22"/>
        </w:rPr>
      </w:pPr>
      <w:r w:rsidRPr="00E145B6">
        <w:rPr>
          <w:color w:val="000000"/>
          <w:sz w:val="22"/>
          <w:szCs w:val="22"/>
        </w:rPr>
        <w:t xml:space="preserve">The new member will be </w:t>
      </w:r>
      <w:r w:rsidRPr="00E145B6">
        <w:rPr>
          <w:color w:val="000000"/>
          <w:sz w:val="22"/>
          <w:szCs w:val="22"/>
        </w:rPr>
        <w:t>sent a copy of the group Rules of the Board (ROB), Manual of Procedures (MOP) and a copy of the most recent meeting minutes to acquaint them with the function and focus of the group.  The new member should be encouraged to develop a rapport with other members to effectively work with fellow members to maximize productivity.</w:t>
      </w:r>
    </w:p>
    <w:p w14:paraId="000001A0" w14:textId="77777777" w:rsidR="0057798B" w:rsidRPr="00E145B6" w:rsidRDefault="0057798B">
      <w:pPr>
        <w:pBdr>
          <w:top w:val="nil"/>
          <w:left w:val="nil"/>
          <w:bottom w:val="nil"/>
          <w:right w:val="nil"/>
          <w:between w:val="nil"/>
        </w:pBdr>
        <w:ind w:left="360" w:hanging="360"/>
        <w:jc w:val="both"/>
        <w:rPr>
          <w:color w:val="000000"/>
          <w:sz w:val="22"/>
          <w:szCs w:val="22"/>
        </w:rPr>
      </w:pPr>
    </w:p>
    <w:p w14:paraId="000001A1" w14:textId="5697EE42" w:rsidR="0057798B" w:rsidRPr="00E145B6" w:rsidRDefault="0083312B">
      <w:pPr>
        <w:pBdr>
          <w:top w:val="nil"/>
          <w:left w:val="nil"/>
          <w:bottom w:val="nil"/>
          <w:right w:val="nil"/>
          <w:between w:val="nil"/>
        </w:pBdr>
        <w:ind w:left="360" w:hanging="360"/>
        <w:jc w:val="both"/>
        <w:rPr>
          <w:color w:val="000000"/>
          <w:sz w:val="22"/>
          <w:szCs w:val="22"/>
        </w:rPr>
      </w:pPr>
      <w:r w:rsidRPr="00E145B6">
        <w:rPr>
          <w:color w:val="000000"/>
          <w:sz w:val="22"/>
          <w:szCs w:val="22"/>
        </w:rPr>
        <w:t xml:space="preserve">The </w:t>
      </w:r>
      <w:r w:rsidR="00AF52FC">
        <w:rPr>
          <w:color w:val="000000"/>
          <w:sz w:val="22"/>
          <w:szCs w:val="22"/>
        </w:rPr>
        <w:t xml:space="preserve">EHC </w:t>
      </w:r>
      <w:r w:rsidRPr="00E145B6">
        <w:rPr>
          <w:color w:val="000000"/>
          <w:sz w:val="22"/>
          <w:szCs w:val="22"/>
        </w:rPr>
        <w:t>chair shall have the following responsibilities:</w:t>
      </w:r>
    </w:p>
    <w:p w14:paraId="000001A2" w14:textId="77777777" w:rsidR="0057798B" w:rsidRPr="00E145B6" w:rsidRDefault="0057798B">
      <w:pPr>
        <w:jc w:val="both"/>
        <w:rPr>
          <w:sz w:val="22"/>
          <w:szCs w:val="22"/>
        </w:rPr>
      </w:pPr>
    </w:p>
    <w:p w14:paraId="000001A3" w14:textId="77777777" w:rsidR="0057798B" w:rsidRPr="00E145B6" w:rsidRDefault="0083312B">
      <w:pPr>
        <w:numPr>
          <w:ilvl w:val="0"/>
          <w:numId w:val="11"/>
        </w:numPr>
        <w:jc w:val="both"/>
        <w:rPr>
          <w:sz w:val="22"/>
          <w:szCs w:val="22"/>
        </w:rPr>
      </w:pPr>
      <w:r w:rsidRPr="00E145B6">
        <w:rPr>
          <w:sz w:val="22"/>
          <w:szCs w:val="22"/>
        </w:rPr>
        <w:t>Assign a mentor to each incoming new member of the group prior to the first meeting.</w:t>
      </w:r>
    </w:p>
    <w:p w14:paraId="000001A4" w14:textId="77777777" w:rsidR="0057798B" w:rsidRPr="00E145B6" w:rsidRDefault="0083312B">
      <w:pPr>
        <w:numPr>
          <w:ilvl w:val="0"/>
          <w:numId w:val="11"/>
        </w:numPr>
        <w:jc w:val="both"/>
        <w:rPr>
          <w:sz w:val="22"/>
          <w:szCs w:val="22"/>
        </w:rPr>
      </w:pPr>
      <w:r w:rsidRPr="00E145B6">
        <w:rPr>
          <w:sz w:val="22"/>
          <w:szCs w:val="22"/>
        </w:rPr>
        <w:t xml:space="preserve">Assure that the time allotted at the </w:t>
      </w:r>
      <w:r w:rsidRPr="00E145B6">
        <w:rPr>
          <w:sz w:val="22"/>
          <w:szCs w:val="22"/>
        </w:rPr>
        <w:t>beginning of the first meeting is sufficient for proper introduction of the new member by the assigned mentor.</w:t>
      </w:r>
    </w:p>
    <w:p w14:paraId="000001A5" w14:textId="77777777" w:rsidR="0057798B" w:rsidRPr="00E145B6" w:rsidRDefault="0083312B">
      <w:pPr>
        <w:numPr>
          <w:ilvl w:val="0"/>
          <w:numId w:val="11"/>
        </w:numPr>
        <w:jc w:val="both"/>
        <w:rPr>
          <w:sz w:val="22"/>
          <w:szCs w:val="22"/>
        </w:rPr>
      </w:pPr>
      <w:r w:rsidRPr="00E145B6">
        <w:rPr>
          <w:sz w:val="22"/>
          <w:szCs w:val="22"/>
        </w:rPr>
        <w:t>Assess at a later meeting the effectiveness of the mentor/new member relationship.</w:t>
      </w:r>
    </w:p>
    <w:p w14:paraId="000001A6" w14:textId="77777777" w:rsidR="0057798B" w:rsidRPr="00E145B6" w:rsidRDefault="0083312B">
      <w:pPr>
        <w:numPr>
          <w:ilvl w:val="0"/>
          <w:numId w:val="11"/>
        </w:numPr>
        <w:jc w:val="both"/>
        <w:rPr>
          <w:sz w:val="22"/>
          <w:szCs w:val="22"/>
        </w:rPr>
      </w:pPr>
      <w:r w:rsidRPr="00E145B6">
        <w:rPr>
          <w:sz w:val="22"/>
          <w:szCs w:val="22"/>
        </w:rPr>
        <w:t>Provide any assistance to enhance the mentor/new member relationship.</w:t>
      </w:r>
    </w:p>
    <w:p w14:paraId="000001A7" w14:textId="77777777" w:rsidR="0057798B" w:rsidRPr="00E145B6" w:rsidRDefault="0057798B">
      <w:pPr>
        <w:jc w:val="both"/>
        <w:rPr>
          <w:sz w:val="22"/>
          <w:szCs w:val="22"/>
        </w:rPr>
      </w:pPr>
    </w:p>
    <w:p w14:paraId="000001A8" w14:textId="77777777" w:rsidR="0057798B" w:rsidRPr="00E145B6" w:rsidRDefault="0083312B">
      <w:pPr>
        <w:tabs>
          <w:tab w:val="left" w:pos="-1440"/>
          <w:tab w:val="left" w:pos="-720"/>
          <w:tab w:val="left" w:pos="0"/>
          <w:tab w:val="left" w:pos="972"/>
          <w:tab w:val="left" w:pos="1440"/>
        </w:tabs>
        <w:jc w:val="both"/>
        <w:rPr>
          <w:sz w:val="22"/>
          <w:szCs w:val="22"/>
        </w:rPr>
      </w:pPr>
      <w:r w:rsidRPr="00E145B6">
        <w:rPr>
          <w:sz w:val="22"/>
          <w:szCs w:val="22"/>
        </w:rPr>
        <w:t xml:space="preserve">Completion date: The relationship terminates at the end of the new member’s first year in the group. </w:t>
      </w:r>
    </w:p>
    <w:p w14:paraId="000001A9" w14:textId="77777777" w:rsidR="0057798B" w:rsidRPr="00E145B6" w:rsidRDefault="0083312B">
      <w:pPr>
        <w:tabs>
          <w:tab w:val="center" w:pos="4680"/>
        </w:tabs>
        <w:jc w:val="right"/>
        <w:rPr>
          <w:sz w:val="22"/>
          <w:szCs w:val="22"/>
        </w:rPr>
      </w:pPr>
      <w:r w:rsidRPr="00E145B6">
        <w:rPr>
          <w:sz w:val="22"/>
          <w:szCs w:val="22"/>
        </w:rPr>
        <w:br w:type="page"/>
      </w:r>
    </w:p>
    <w:p w14:paraId="000001AA" w14:textId="77777777" w:rsidR="0057798B" w:rsidRPr="00E145B6" w:rsidRDefault="0057798B">
      <w:pPr>
        <w:tabs>
          <w:tab w:val="center" w:pos="4680"/>
        </w:tabs>
        <w:jc w:val="right"/>
        <w:rPr>
          <w:sz w:val="22"/>
          <w:szCs w:val="22"/>
        </w:rPr>
      </w:pPr>
    </w:p>
    <w:p w14:paraId="000001AB" w14:textId="76AF4E46" w:rsidR="0057798B" w:rsidRPr="00E145B6" w:rsidRDefault="00DD4F9E" w:rsidP="00DD4F9E">
      <w:pPr>
        <w:pStyle w:val="Heading1"/>
      </w:pPr>
      <w:bookmarkStart w:id="20" w:name="_Ref188609744"/>
      <w:bookmarkStart w:id="21" w:name="_Toc188610846"/>
      <w:r w:rsidRPr="00E145B6">
        <w:t xml:space="preserve">Suggested </w:t>
      </w:r>
      <w:r>
        <w:t>MBO</w:t>
      </w:r>
      <w:r w:rsidRPr="00E145B6">
        <w:t xml:space="preserve"> format</w:t>
      </w:r>
      <w:bookmarkEnd w:id="20"/>
      <w:bookmarkEnd w:id="21"/>
    </w:p>
    <w:p w14:paraId="000001AC" w14:textId="77777777" w:rsidR="0057798B" w:rsidRPr="00E145B6" w:rsidRDefault="0057798B">
      <w:pPr>
        <w:tabs>
          <w:tab w:val="center" w:pos="4680"/>
        </w:tabs>
        <w:jc w:val="both"/>
        <w:rPr>
          <w:sz w:val="22"/>
          <w:szCs w:val="22"/>
        </w:rPr>
      </w:pPr>
    </w:p>
    <w:p w14:paraId="000001AD" w14:textId="77777777" w:rsidR="0057798B" w:rsidRPr="00E145B6" w:rsidRDefault="0083312B">
      <w:pPr>
        <w:keepNext/>
        <w:pBdr>
          <w:top w:val="nil"/>
          <w:left w:val="nil"/>
          <w:bottom w:val="nil"/>
          <w:right w:val="nil"/>
          <w:between w:val="nil"/>
        </w:pBdr>
        <w:tabs>
          <w:tab w:val="center" w:pos="4680"/>
        </w:tabs>
        <w:jc w:val="center"/>
        <w:rPr>
          <w:b/>
          <w:color w:val="000000"/>
          <w:sz w:val="22"/>
          <w:szCs w:val="22"/>
          <w:u w:val="single"/>
        </w:rPr>
      </w:pPr>
      <w:r w:rsidRPr="00E145B6">
        <w:rPr>
          <w:b/>
          <w:color w:val="000000"/>
          <w:sz w:val="22"/>
          <w:szCs w:val="22"/>
          <w:u w:val="single"/>
        </w:rPr>
        <w:t>OBJECTIVES</w:t>
      </w:r>
    </w:p>
    <w:p w14:paraId="000001AE" w14:textId="77777777" w:rsidR="0057798B" w:rsidRPr="00E145B6" w:rsidRDefault="0057798B">
      <w:pPr>
        <w:tabs>
          <w:tab w:val="left" w:pos="-720"/>
        </w:tabs>
        <w:jc w:val="center"/>
        <w:rPr>
          <w:sz w:val="22"/>
          <w:szCs w:val="22"/>
        </w:rPr>
      </w:pPr>
    </w:p>
    <w:p w14:paraId="000001AF" w14:textId="77777777" w:rsidR="0057798B" w:rsidRPr="00E145B6" w:rsidRDefault="0083312B">
      <w:pPr>
        <w:tabs>
          <w:tab w:val="center" w:pos="4680"/>
        </w:tabs>
        <w:jc w:val="center"/>
        <w:rPr>
          <w:sz w:val="22"/>
          <w:szCs w:val="22"/>
        </w:rPr>
      </w:pPr>
      <w:r w:rsidRPr="00E145B6">
        <w:rPr>
          <w:sz w:val="22"/>
          <w:szCs w:val="22"/>
        </w:rPr>
        <w:t>_________________________ Committee</w:t>
      </w:r>
    </w:p>
    <w:p w14:paraId="000001B0" w14:textId="77777777" w:rsidR="0057798B" w:rsidRPr="00E145B6" w:rsidRDefault="0057798B">
      <w:pPr>
        <w:tabs>
          <w:tab w:val="left" w:pos="-720"/>
        </w:tabs>
        <w:jc w:val="center"/>
        <w:rPr>
          <w:sz w:val="22"/>
          <w:szCs w:val="22"/>
        </w:rPr>
      </w:pPr>
    </w:p>
    <w:p w14:paraId="000001B1" w14:textId="77777777" w:rsidR="0057798B" w:rsidRPr="00E145B6" w:rsidRDefault="0083312B">
      <w:pPr>
        <w:tabs>
          <w:tab w:val="center" w:pos="4680"/>
        </w:tabs>
        <w:jc w:val="center"/>
        <w:rPr>
          <w:sz w:val="22"/>
          <w:szCs w:val="22"/>
        </w:rPr>
      </w:pPr>
      <w:r w:rsidRPr="00E145B6">
        <w:rPr>
          <w:sz w:val="22"/>
          <w:szCs w:val="22"/>
        </w:rPr>
        <w:t>Chairman:  _________________________</w:t>
      </w:r>
    </w:p>
    <w:p w14:paraId="000001B2" w14:textId="77777777" w:rsidR="0057798B" w:rsidRPr="00E145B6" w:rsidRDefault="0057798B">
      <w:pPr>
        <w:tabs>
          <w:tab w:val="left" w:pos="-720"/>
        </w:tabs>
        <w:jc w:val="center"/>
        <w:rPr>
          <w:sz w:val="22"/>
          <w:szCs w:val="22"/>
        </w:rPr>
      </w:pPr>
    </w:p>
    <w:p w14:paraId="000001B3" w14:textId="77777777" w:rsidR="0057798B" w:rsidRPr="00E145B6" w:rsidRDefault="0083312B">
      <w:pPr>
        <w:tabs>
          <w:tab w:val="center" w:pos="4680"/>
        </w:tabs>
        <w:jc w:val="center"/>
        <w:rPr>
          <w:sz w:val="22"/>
          <w:szCs w:val="22"/>
        </w:rPr>
      </w:pPr>
      <w:r w:rsidRPr="00E145B6">
        <w:rPr>
          <w:sz w:val="22"/>
          <w:szCs w:val="22"/>
        </w:rPr>
        <w:t xml:space="preserve">Society Year:  200____- </w:t>
      </w:r>
      <w:r w:rsidRPr="00E145B6">
        <w:rPr>
          <w:sz w:val="22"/>
          <w:szCs w:val="22"/>
        </w:rPr>
        <w:t>200____</w:t>
      </w:r>
    </w:p>
    <w:p w14:paraId="000001B4" w14:textId="77777777" w:rsidR="0057798B" w:rsidRPr="00E145B6" w:rsidRDefault="0057798B">
      <w:pPr>
        <w:tabs>
          <w:tab w:val="left" w:pos="-720"/>
        </w:tabs>
        <w:jc w:val="both"/>
        <w:rPr>
          <w:sz w:val="22"/>
          <w:szCs w:val="22"/>
        </w:rPr>
      </w:pPr>
    </w:p>
    <w:p w14:paraId="000001B5" w14:textId="77777777" w:rsidR="0057798B" w:rsidRPr="00E145B6" w:rsidRDefault="0083312B">
      <w:pPr>
        <w:tabs>
          <w:tab w:val="center" w:pos="4680"/>
        </w:tabs>
        <w:jc w:val="center"/>
        <w:rPr>
          <w:sz w:val="22"/>
          <w:szCs w:val="22"/>
        </w:rPr>
      </w:pPr>
      <w:r w:rsidRPr="00E145B6">
        <w:rPr>
          <w:sz w:val="22"/>
          <w:szCs w:val="22"/>
        </w:rPr>
        <w:t>Date:  ____________________</w:t>
      </w:r>
    </w:p>
    <w:p w14:paraId="000001B6" w14:textId="77777777" w:rsidR="0057798B" w:rsidRPr="00E145B6" w:rsidRDefault="0057798B">
      <w:pPr>
        <w:tabs>
          <w:tab w:val="left" w:pos="-720"/>
        </w:tabs>
        <w:jc w:val="both"/>
        <w:rPr>
          <w:sz w:val="22"/>
          <w:szCs w:val="22"/>
        </w:rPr>
      </w:pPr>
    </w:p>
    <w:p w14:paraId="000001B7" w14:textId="77777777" w:rsidR="0057798B" w:rsidRPr="00E145B6" w:rsidRDefault="0057798B">
      <w:pPr>
        <w:tabs>
          <w:tab w:val="left" w:pos="-720"/>
        </w:tabs>
        <w:jc w:val="both"/>
        <w:rPr>
          <w:sz w:val="22"/>
          <w:szCs w:val="22"/>
        </w:rPr>
      </w:pPr>
    </w:p>
    <w:p w14:paraId="000001B8" w14:textId="77777777" w:rsidR="0057798B" w:rsidRPr="00E145B6" w:rsidRDefault="0057798B">
      <w:pPr>
        <w:tabs>
          <w:tab w:val="left" w:pos="-720"/>
        </w:tabs>
        <w:jc w:val="both"/>
        <w:rPr>
          <w:sz w:val="22"/>
          <w:szCs w:val="22"/>
        </w:rPr>
      </w:pPr>
    </w:p>
    <w:tbl>
      <w:tblPr>
        <w:tblStyle w:val="a5"/>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1980"/>
        <w:gridCol w:w="1080"/>
        <w:gridCol w:w="1620"/>
        <w:gridCol w:w="1170"/>
        <w:gridCol w:w="1170"/>
        <w:gridCol w:w="1710"/>
      </w:tblGrid>
      <w:tr w:rsidR="0057798B" w:rsidRPr="00E145B6" w14:paraId="59902AAF" w14:textId="77777777">
        <w:trPr>
          <w:jc w:val="center"/>
        </w:trPr>
        <w:tc>
          <w:tcPr>
            <w:tcW w:w="2250" w:type="dxa"/>
            <w:tcBorders>
              <w:top w:val="single" w:sz="4" w:space="0" w:color="000000"/>
              <w:bottom w:val="single" w:sz="4" w:space="0" w:color="000000"/>
            </w:tcBorders>
          </w:tcPr>
          <w:p w14:paraId="000001B9" w14:textId="77777777" w:rsidR="0057798B" w:rsidRPr="00E145B6" w:rsidRDefault="0083312B">
            <w:pPr>
              <w:tabs>
                <w:tab w:val="left" w:pos="-720"/>
              </w:tabs>
              <w:spacing w:before="90"/>
              <w:rPr>
                <w:b/>
                <w:sz w:val="22"/>
                <w:szCs w:val="22"/>
              </w:rPr>
            </w:pPr>
            <w:r w:rsidRPr="00E145B6">
              <w:rPr>
                <w:b/>
                <w:sz w:val="22"/>
                <w:szCs w:val="22"/>
              </w:rPr>
              <w:t>Objective</w:t>
            </w:r>
          </w:p>
          <w:p w14:paraId="000001BA" w14:textId="77777777" w:rsidR="0057798B" w:rsidRPr="00E145B6" w:rsidRDefault="0057798B">
            <w:pPr>
              <w:tabs>
                <w:tab w:val="left" w:pos="-720"/>
              </w:tabs>
              <w:spacing w:after="54"/>
              <w:rPr>
                <w:b/>
                <w:sz w:val="22"/>
                <w:szCs w:val="22"/>
              </w:rPr>
            </w:pPr>
          </w:p>
        </w:tc>
        <w:tc>
          <w:tcPr>
            <w:tcW w:w="1980" w:type="dxa"/>
            <w:tcBorders>
              <w:top w:val="single" w:sz="4" w:space="0" w:color="000000"/>
              <w:bottom w:val="single" w:sz="4" w:space="0" w:color="000000"/>
            </w:tcBorders>
          </w:tcPr>
          <w:p w14:paraId="000001BB" w14:textId="77777777" w:rsidR="0057798B" w:rsidRPr="00E145B6" w:rsidRDefault="0083312B">
            <w:pPr>
              <w:tabs>
                <w:tab w:val="left" w:pos="-720"/>
              </w:tabs>
              <w:spacing w:before="90"/>
              <w:rPr>
                <w:b/>
                <w:sz w:val="22"/>
                <w:szCs w:val="22"/>
              </w:rPr>
            </w:pPr>
            <w:r w:rsidRPr="00E145B6">
              <w:rPr>
                <w:b/>
                <w:sz w:val="22"/>
                <w:szCs w:val="22"/>
              </w:rPr>
              <w:t>Planned Completion</w:t>
            </w:r>
          </w:p>
          <w:p w14:paraId="000001BC" w14:textId="77777777" w:rsidR="0057798B" w:rsidRPr="00E145B6" w:rsidRDefault="0083312B">
            <w:pPr>
              <w:tabs>
                <w:tab w:val="left" w:pos="-720"/>
              </w:tabs>
              <w:spacing w:after="54"/>
              <w:rPr>
                <w:b/>
                <w:sz w:val="22"/>
                <w:szCs w:val="22"/>
              </w:rPr>
            </w:pPr>
            <w:r w:rsidRPr="00E145B6">
              <w:rPr>
                <w:b/>
                <w:sz w:val="22"/>
                <w:szCs w:val="22"/>
              </w:rPr>
              <w:t xml:space="preserve">Date </w:t>
            </w:r>
          </w:p>
        </w:tc>
        <w:tc>
          <w:tcPr>
            <w:tcW w:w="1080" w:type="dxa"/>
            <w:tcBorders>
              <w:top w:val="single" w:sz="4" w:space="0" w:color="000000"/>
              <w:bottom w:val="single" w:sz="4" w:space="0" w:color="000000"/>
            </w:tcBorders>
          </w:tcPr>
          <w:p w14:paraId="000001BD" w14:textId="77777777" w:rsidR="0057798B" w:rsidRPr="00E145B6" w:rsidRDefault="0083312B">
            <w:pPr>
              <w:tabs>
                <w:tab w:val="left" w:pos="-720"/>
              </w:tabs>
              <w:spacing w:before="90" w:after="54"/>
              <w:rPr>
                <w:b/>
                <w:sz w:val="22"/>
                <w:szCs w:val="22"/>
              </w:rPr>
            </w:pPr>
            <w:r w:rsidRPr="00E145B6">
              <w:rPr>
                <w:b/>
                <w:sz w:val="22"/>
                <w:szCs w:val="22"/>
              </w:rPr>
              <w:t xml:space="preserve">Fiscal Impact </w:t>
            </w:r>
          </w:p>
        </w:tc>
        <w:tc>
          <w:tcPr>
            <w:tcW w:w="1620" w:type="dxa"/>
            <w:tcBorders>
              <w:top w:val="single" w:sz="4" w:space="0" w:color="000000"/>
              <w:bottom w:val="single" w:sz="4" w:space="0" w:color="000000"/>
            </w:tcBorders>
          </w:tcPr>
          <w:p w14:paraId="000001BE" w14:textId="77777777" w:rsidR="0057798B" w:rsidRPr="00E145B6" w:rsidRDefault="0083312B">
            <w:pPr>
              <w:tabs>
                <w:tab w:val="left" w:pos="-720"/>
              </w:tabs>
              <w:spacing w:before="90" w:after="54"/>
              <w:rPr>
                <w:b/>
                <w:sz w:val="22"/>
                <w:szCs w:val="22"/>
              </w:rPr>
            </w:pPr>
            <w:r w:rsidRPr="00E145B6">
              <w:rPr>
                <w:b/>
                <w:sz w:val="22"/>
                <w:szCs w:val="22"/>
              </w:rPr>
              <w:t xml:space="preserve">Responsibility </w:t>
            </w:r>
          </w:p>
        </w:tc>
        <w:tc>
          <w:tcPr>
            <w:tcW w:w="1170" w:type="dxa"/>
            <w:tcBorders>
              <w:top w:val="single" w:sz="4" w:space="0" w:color="000000"/>
              <w:bottom w:val="single" w:sz="4" w:space="0" w:color="000000"/>
            </w:tcBorders>
          </w:tcPr>
          <w:p w14:paraId="000001BF" w14:textId="77777777" w:rsidR="0057798B" w:rsidRPr="00E145B6" w:rsidRDefault="0083312B">
            <w:pPr>
              <w:tabs>
                <w:tab w:val="left" w:pos="-720"/>
              </w:tabs>
              <w:spacing w:before="90" w:after="54"/>
              <w:rPr>
                <w:b/>
                <w:sz w:val="22"/>
                <w:szCs w:val="22"/>
              </w:rPr>
            </w:pPr>
            <w:r w:rsidRPr="00E145B6">
              <w:rPr>
                <w:b/>
                <w:sz w:val="22"/>
                <w:szCs w:val="22"/>
              </w:rPr>
              <w:t>Program Approved</w:t>
            </w:r>
          </w:p>
        </w:tc>
        <w:tc>
          <w:tcPr>
            <w:tcW w:w="1170" w:type="dxa"/>
            <w:tcBorders>
              <w:top w:val="single" w:sz="4" w:space="0" w:color="000000"/>
              <w:bottom w:val="single" w:sz="4" w:space="0" w:color="000000"/>
            </w:tcBorders>
          </w:tcPr>
          <w:p w14:paraId="000001C0" w14:textId="77777777" w:rsidR="0057798B" w:rsidRPr="00E145B6" w:rsidRDefault="0083312B">
            <w:pPr>
              <w:tabs>
                <w:tab w:val="left" w:pos="-720"/>
              </w:tabs>
              <w:spacing w:before="90" w:after="54"/>
              <w:rPr>
                <w:b/>
                <w:sz w:val="22"/>
                <w:szCs w:val="22"/>
              </w:rPr>
            </w:pPr>
            <w:r w:rsidRPr="00E145B6">
              <w:rPr>
                <w:b/>
                <w:sz w:val="22"/>
                <w:szCs w:val="22"/>
              </w:rPr>
              <w:t>Cost Budgeted</w:t>
            </w:r>
          </w:p>
        </w:tc>
        <w:tc>
          <w:tcPr>
            <w:tcW w:w="1710" w:type="dxa"/>
            <w:tcBorders>
              <w:top w:val="single" w:sz="4" w:space="0" w:color="000000"/>
              <w:bottom w:val="single" w:sz="4" w:space="0" w:color="000000"/>
            </w:tcBorders>
          </w:tcPr>
          <w:p w14:paraId="000001C1" w14:textId="77777777" w:rsidR="0057798B" w:rsidRPr="00E145B6" w:rsidRDefault="0083312B">
            <w:pPr>
              <w:tabs>
                <w:tab w:val="left" w:pos="-720"/>
              </w:tabs>
              <w:spacing w:before="90" w:after="54"/>
              <w:rPr>
                <w:b/>
                <w:sz w:val="22"/>
                <w:szCs w:val="22"/>
              </w:rPr>
            </w:pPr>
            <w:r w:rsidRPr="00E145B6">
              <w:rPr>
                <w:b/>
                <w:sz w:val="22"/>
                <w:szCs w:val="22"/>
              </w:rPr>
              <w:t>Status</w:t>
            </w:r>
          </w:p>
        </w:tc>
      </w:tr>
      <w:tr w:rsidR="0057798B" w:rsidRPr="00E145B6" w14:paraId="0AC262C1" w14:textId="77777777">
        <w:trPr>
          <w:jc w:val="center"/>
        </w:trPr>
        <w:tc>
          <w:tcPr>
            <w:tcW w:w="2250" w:type="dxa"/>
            <w:tcBorders>
              <w:top w:val="nil"/>
            </w:tcBorders>
          </w:tcPr>
          <w:p w14:paraId="000001C2" w14:textId="77777777" w:rsidR="0057798B" w:rsidRPr="00E145B6" w:rsidRDefault="0057798B">
            <w:pPr>
              <w:tabs>
                <w:tab w:val="left" w:pos="-720"/>
              </w:tabs>
              <w:spacing w:before="90" w:after="54"/>
              <w:rPr>
                <w:sz w:val="22"/>
                <w:szCs w:val="22"/>
              </w:rPr>
            </w:pPr>
          </w:p>
        </w:tc>
        <w:tc>
          <w:tcPr>
            <w:tcW w:w="1980" w:type="dxa"/>
            <w:tcBorders>
              <w:top w:val="nil"/>
            </w:tcBorders>
          </w:tcPr>
          <w:p w14:paraId="000001C3" w14:textId="77777777" w:rsidR="0057798B" w:rsidRPr="00E145B6" w:rsidRDefault="0057798B">
            <w:pPr>
              <w:tabs>
                <w:tab w:val="left" w:pos="-720"/>
              </w:tabs>
              <w:spacing w:before="90" w:after="54"/>
              <w:rPr>
                <w:sz w:val="22"/>
                <w:szCs w:val="22"/>
              </w:rPr>
            </w:pPr>
          </w:p>
        </w:tc>
        <w:tc>
          <w:tcPr>
            <w:tcW w:w="1080" w:type="dxa"/>
            <w:tcBorders>
              <w:top w:val="nil"/>
            </w:tcBorders>
          </w:tcPr>
          <w:p w14:paraId="000001C4" w14:textId="77777777" w:rsidR="0057798B" w:rsidRPr="00E145B6" w:rsidRDefault="0057798B">
            <w:pPr>
              <w:tabs>
                <w:tab w:val="left" w:pos="-720"/>
              </w:tabs>
              <w:spacing w:before="90" w:after="54"/>
              <w:rPr>
                <w:sz w:val="22"/>
                <w:szCs w:val="22"/>
              </w:rPr>
            </w:pPr>
          </w:p>
        </w:tc>
        <w:tc>
          <w:tcPr>
            <w:tcW w:w="1620" w:type="dxa"/>
            <w:tcBorders>
              <w:top w:val="nil"/>
            </w:tcBorders>
          </w:tcPr>
          <w:p w14:paraId="000001C5" w14:textId="77777777" w:rsidR="0057798B" w:rsidRPr="00E145B6" w:rsidRDefault="0057798B">
            <w:pPr>
              <w:tabs>
                <w:tab w:val="left" w:pos="-720"/>
              </w:tabs>
              <w:spacing w:before="90" w:after="54"/>
              <w:rPr>
                <w:sz w:val="22"/>
                <w:szCs w:val="22"/>
              </w:rPr>
            </w:pPr>
          </w:p>
        </w:tc>
        <w:tc>
          <w:tcPr>
            <w:tcW w:w="1170" w:type="dxa"/>
            <w:tcBorders>
              <w:top w:val="nil"/>
            </w:tcBorders>
          </w:tcPr>
          <w:p w14:paraId="000001C6" w14:textId="77777777" w:rsidR="0057798B" w:rsidRPr="00E145B6" w:rsidRDefault="0057798B">
            <w:pPr>
              <w:tabs>
                <w:tab w:val="left" w:pos="-720"/>
              </w:tabs>
              <w:spacing w:before="90" w:after="54"/>
              <w:rPr>
                <w:sz w:val="22"/>
                <w:szCs w:val="22"/>
              </w:rPr>
            </w:pPr>
          </w:p>
        </w:tc>
        <w:tc>
          <w:tcPr>
            <w:tcW w:w="1170" w:type="dxa"/>
            <w:tcBorders>
              <w:top w:val="nil"/>
            </w:tcBorders>
          </w:tcPr>
          <w:p w14:paraId="000001C7" w14:textId="77777777" w:rsidR="0057798B" w:rsidRPr="00E145B6" w:rsidRDefault="0057798B">
            <w:pPr>
              <w:tabs>
                <w:tab w:val="left" w:pos="-720"/>
              </w:tabs>
              <w:spacing w:before="90" w:after="54"/>
              <w:rPr>
                <w:sz w:val="22"/>
                <w:szCs w:val="22"/>
              </w:rPr>
            </w:pPr>
          </w:p>
        </w:tc>
        <w:tc>
          <w:tcPr>
            <w:tcW w:w="1710" w:type="dxa"/>
            <w:tcBorders>
              <w:top w:val="nil"/>
            </w:tcBorders>
          </w:tcPr>
          <w:p w14:paraId="000001C8" w14:textId="77777777" w:rsidR="0057798B" w:rsidRPr="00E145B6" w:rsidRDefault="0057798B">
            <w:pPr>
              <w:tabs>
                <w:tab w:val="left" w:pos="-720"/>
              </w:tabs>
              <w:spacing w:before="90" w:after="54"/>
              <w:rPr>
                <w:sz w:val="22"/>
                <w:szCs w:val="22"/>
              </w:rPr>
            </w:pPr>
          </w:p>
        </w:tc>
      </w:tr>
      <w:tr w:rsidR="0057798B" w:rsidRPr="00E145B6" w14:paraId="5E533E28" w14:textId="77777777">
        <w:trPr>
          <w:jc w:val="center"/>
        </w:trPr>
        <w:tc>
          <w:tcPr>
            <w:tcW w:w="2250" w:type="dxa"/>
          </w:tcPr>
          <w:p w14:paraId="000001C9" w14:textId="77777777" w:rsidR="0057798B" w:rsidRPr="00E145B6" w:rsidRDefault="0057798B">
            <w:pPr>
              <w:tabs>
                <w:tab w:val="left" w:pos="-720"/>
              </w:tabs>
              <w:spacing w:before="90" w:after="54"/>
              <w:rPr>
                <w:sz w:val="22"/>
                <w:szCs w:val="22"/>
              </w:rPr>
            </w:pPr>
          </w:p>
        </w:tc>
        <w:tc>
          <w:tcPr>
            <w:tcW w:w="1980" w:type="dxa"/>
          </w:tcPr>
          <w:p w14:paraId="000001CA" w14:textId="77777777" w:rsidR="0057798B" w:rsidRPr="00E145B6" w:rsidRDefault="0057798B">
            <w:pPr>
              <w:tabs>
                <w:tab w:val="left" w:pos="-720"/>
              </w:tabs>
              <w:spacing w:before="90" w:after="54"/>
              <w:rPr>
                <w:sz w:val="22"/>
                <w:szCs w:val="22"/>
              </w:rPr>
            </w:pPr>
          </w:p>
        </w:tc>
        <w:tc>
          <w:tcPr>
            <w:tcW w:w="1080" w:type="dxa"/>
          </w:tcPr>
          <w:p w14:paraId="000001CB" w14:textId="77777777" w:rsidR="0057798B" w:rsidRPr="00E145B6" w:rsidRDefault="0057798B">
            <w:pPr>
              <w:tabs>
                <w:tab w:val="left" w:pos="-720"/>
              </w:tabs>
              <w:spacing w:before="90" w:after="54"/>
              <w:rPr>
                <w:sz w:val="22"/>
                <w:szCs w:val="22"/>
              </w:rPr>
            </w:pPr>
          </w:p>
        </w:tc>
        <w:tc>
          <w:tcPr>
            <w:tcW w:w="1620" w:type="dxa"/>
          </w:tcPr>
          <w:p w14:paraId="000001CC" w14:textId="77777777" w:rsidR="0057798B" w:rsidRPr="00E145B6" w:rsidRDefault="0057798B">
            <w:pPr>
              <w:tabs>
                <w:tab w:val="left" w:pos="-720"/>
              </w:tabs>
              <w:spacing w:before="90" w:after="54"/>
              <w:rPr>
                <w:sz w:val="22"/>
                <w:szCs w:val="22"/>
              </w:rPr>
            </w:pPr>
          </w:p>
        </w:tc>
        <w:tc>
          <w:tcPr>
            <w:tcW w:w="1170" w:type="dxa"/>
          </w:tcPr>
          <w:p w14:paraId="000001CD" w14:textId="77777777" w:rsidR="0057798B" w:rsidRPr="00E145B6" w:rsidRDefault="0057798B">
            <w:pPr>
              <w:tabs>
                <w:tab w:val="left" w:pos="-720"/>
              </w:tabs>
              <w:spacing w:before="90" w:after="54"/>
              <w:rPr>
                <w:sz w:val="22"/>
                <w:szCs w:val="22"/>
              </w:rPr>
            </w:pPr>
          </w:p>
        </w:tc>
        <w:tc>
          <w:tcPr>
            <w:tcW w:w="1170" w:type="dxa"/>
          </w:tcPr>
          <w:p w14:paraId="000001CE" w14:textId="77777777" w:rsidR="0057798B" w:rsidRPr="00E145B6" w:rsidRDefault="0057798B">
            <w:pPr>
              <w:tabs>
                <w:tab w:val="left" w:pos="-720"/>
              </w:tabs>
              <w:spacing w:before="90" w:after="54"/>
              <w:rPr>
                <w:sz w:val="22"/>
                <w:szCs w:val="22"/>
              </w:rPr>
            </w:pPr>
          </w:p>
        </w:tc>
        <w:tc>
          <w:tcPr>
            <w:tcW w:w="1710" w:type="dxa"/>
          </w:tcPr>
          <w:p w14:paraId="000001CF" w14:textId="77777777" w:rsidR="0057798B" w:rsidRPr="00E145B6" w:rsidRDefault="0057798B">
            <w:pPr>
              <w:tabs>
                <w:tab w:val="left" w:pos="-720"/>
              </w:tabs>
              <w:spacing w:before="90" w:after="54"/>
              <w:rPr>
                <w:sz w:val="22"/>
                <w:szCs w:val="22"/>
              </w:rPr>
            </w:pPr>
          </w:p>
        </w:tc>
      </w:tr>
      <w:tr w:rsidR="0057798B" w:rsidRPr="00E145B6" w14:paraId="3A847FA4" w14:textId="77777777">
        <w:trPr>
          <w:jc w:val="center"/>
        </w:trPr>
        <w:tc>
          <w:tcPr>
            <w:tcW w:w="2250" w:type="dxa"/>
          </w:tcPr>
          <w:p w14:paraId="000001D0" w14:textId="77777777" w:rsidR="0057798B" w:rsidRPr="00E145B6" w:rsidRDefault="0057798B">
            <w:pPr>
              <w:tabs>
                <w:tab w:val="left" w:pos="-720"/>
              </w:tabs>
              <w:spacing w:before="90" w:after="54"/>
              <w:rPr>
                <w:sz w:val="22"/>
                <w:szCs w:val="22"/>
              </w:rPr>
            </w:pPr>
          </w:p>
        </w:tc>
        <w:tc>
          <w:tcPr>
            <w:tcW w:w="1980" w:type="dxa"/>
          </w:tcPr>
          <w:p w14:paraId="000001D1" w14:textId="77777777" w:rsidR="0057798B" w:rsidRPr="00E145B6" w:rsidRDefault="0057798B">
            <w:pPr>
              <w:tabs>
                <w:tab w:val="left" w:pos="-720"/>
              </w:tabs>
              <w:spacing w:before="90" w:after="54"/>
              <w:rPr>
                <w:sz w:val="22"/>
                <w:szCs w:val="22"/>
              </w:rPr>
            </w:pPr>
          </w:p>
        </w:tc>
        <w:tc>
          <w:tcPr>
            <w:tcW w:w="1080" w:type="dxa"/>
          </w:tcPr>
          <w:p w14:paraId="000001D2" w14:textId="77777777" w:rsidR="0057798B" w:rsidRPr="00E145B6" w:rsidRDefault="0057798B">
            <w:pPr>
              <w:tabs>
                <w:tab w:val="left" w:pos="-720"/>
              </w:tabs>
              <w:spacing w:before="90" w:after="54"/>
              <w:rPr>
                <w:sz w:val="22"/>
                <w:szCs w:val="22"/>
              </w:rPr>
            </w:pPr>
          </w:p>
        </w:tc>
        <w:tc>
          <w:tcPr>
            <w:tcW w:w="1620" w:type="dxa"/>
          </w:tcPr>
          <w:p w14:paraId="000001D3" w14:textId="77777777" w:rsidR="0057798B" w:rsidRPr="00E145B6" w:rsidRDefault="0057798B">
            <w:pPr>
              <w:tabs>
                <w:tab w:val="left" w:pos="-720"/>
              </w:tabs>
              <w:spacing w:before="90" w:after="54"/>
              <w:rPr>
                <w:sz w:val="22"/>
                <w:szCs w:val="22"/>
              </w:rPr>
            </w:pPr>
          </w:p>
        </w:tc>
        <w:tc>
          <w:tcPr>
            <w:tcW w:w="1170" w:type="dxa"/>
          </w:tcPr>
          <w:p w14:paraId="000001D4" w14:textId="77777777" w:rsidR="0057798B" w:rsidRPr="00E145B6" w:rsidRDefault="0057798B">
            <w:pPr>
              <w:tabs>
                <w:tab w:val="left" w:pos="-720"/>
              </w:tabs>
              <w:spacing w:before="90" w:after="54"/>
              <w:rPr>
                <w:sz w:val="22"/>
                <w:szCs w:val="22"/>
              </w:rPr>
            </w:pPr>
          </w:p>
        </w:tc>
        <w:tc>
          <w:tcPr>
            <w:tcW w:w="1170" w:type="dxa"/>
          </w:tcPr>
          <w:p w14:paraId="000001D5" w14:textId="77777777" w:rsidR="0057798B" w:rsidRPr="00E145B6" w:rsidRDefault="0057798B">
            <w:pPr>
              <w:tabs>
                <w:tab w:val="left" w:pos="-720"/>
              </w:tabs>
              <w:spacing w:before="90" w:after="54"/>
              <w:rPr>
                <w:sz w:val="22"/>
                <w:szCs w:val="22"/>
              </w:rPr>
            </w:pPr>
          </w:p>
        </w:tc>
        <w:tc>
          <w:tcPr>
            <w:tcW w:w="1710" w:type="dxa"/>
          </w:tcPr>
          <w:p w14:paraId="000001D6" w14:textId="77777777" w:rsidR="0057798B" w:rsidRPr="00E145B6" w:rsidRDefault="0057798B">
            <w:pPr>
              <w:tabs>
                <w:tab w:val="left" w:pos="-720"/>
              </w:tabs>
              <w:spacing w:before="90" w:after="54"/>
              <w:rPr>
                <w:sz w:val="22"/>
                <w:szCs w:val="22"/>
              </w:rPr>
            </w:pPr>
          </w:p>
        </w:tc>
      </w:tr>
      <w:tr w:rsidR="0057798B" w:rsidRPr="00E145B6" w14:paraId="08217AC4" w14:textId="77777777">
        <w:trPr>
          <w:jc w:val="center"/>
        </w:trPr>
        <w:tc>
          <w:tcPr>
            <w:tcW w:w="2250" w:type="dxa"/>
          </w:tcPr>
          <w:p w14:paraId="000001D7" w14:textId="77777777" w:rsidR="0057798B" w:rsidRPr="00E145B6" w:rsidRDefault="0057798B">
            <w:pPr>
              <w:tabs>
                <w:tab w:val="left" w:pos="-720"/>
              </w:tabs>
              <w:spacing w:before="90" w:after="54"/>
              <w:rPr>
                <w:sz w:val="22"/>
                <w:szCs w:val="22"/>
              </w:rPr>
            </w:pPr>
          </w:p>
        </w:tc>
        <w:tc>
          <w:tcPr>
            <w:tcW w:w="1980" w:type="dxa"/>
          </w:tcPr>
          <w:p w14:paraId="000001D8" w14:textId="77777777" w:rsidR="0057798B" w:rsidRPr="00E145B6" w:rsidRDefault="0057798B">
            <w:pPr>
              <w:tabs>
                <w:tab w:val="left" w:pos="-720"/>
              </w:tabs>
              <w:spacing w:before="90" w:after="54"/>
              <w:rPr>
                <w:sz w:val="22"/>
                <w:szCs w:val="22"/>
              </w:rPr>
            </w:pPr>
          </w:p>
        </w:tc>
        <w:tc>
          <w:tcPr>
            <w:tcW w:w="1080" w:type="dxa"/>
          </w:tcPr>
          <w:p w14:paraId="000001D9" w14:textId="77777777" w:rsidR="0057798B" w:rsidRPr="00E145B6" w:rsidRDefault="0057798B">
            <w:pPr>
              <w:tabs>
                <w:tab w:val="left" w:pos="-720"/>
              </w:tabs>
              <w:spacing w:before="90" w:after="54"/>
              <w:rPr>
                <w:sz w:val="22"/>
                <w:szCs w:val="22"/>
              </w:rPr>
            </w:pPr>
          </w:p>
        </w:tc>
        <w:tc>
          <w:tcPr>
            <w:tcW w:w="1620" w:type="dxa"/>
          </w:tcPr>
          <w:p w14:paraId="000001DA" w14:textId="77777777" w:rsidR="0057798B" w:rsidRPr="00E145B6" w:rsidRDefault="0057798B">
            <w:pPr>
              <w:tabs>
                <w:tab w:val="left" w:pos="-720"/>
              </w:tabs>
              <w:spacing w:before="90" w:after="54"/>
              <w:rPr>
                <w:sz w:val="22"/>
                <w:szCs w:val="22"/>
              </w:rPr>
            </w:pPr>
          </w:p>
        </w:tc>
        <w:tc>
          <w:tcPr>
            <w:tcW w:w="1170" w:type="dxa"/>
          </w:tcPr>
          <w:p w14:paraId="000001DB" w14:textId="77777777" w:rsidR="0057798B" w:rsidRPr="00E145B6" w:rsidRDefault="0057798B">
            <w:pPr>
              <w:tabs>
                <w:tab w:val="left" w:pos="-720"/>
              </w:tabs>
              <w:spacing w:before="90" w:after="54"/>
              <w:rPr>
                <w:sz w:val="22"/>
                <w:szCs w:val="22"/>
              </w:rPr>
            </w:pPr>
          </w:p>
        </w:tc>
        <w:tc>
          <w:tcPr>
            <w:tcW w:w="1170" w:type="dxa"/>
          </w:tcPr>
          <w:p w14:paraId="000001DC" w14:textId="77777777" w:rsidR="0057798B" w:rsidRPr="00E145B6" w:rsidRDefault="0057798B">
            <w:pPr>
              <w:tabs>
                <w:tab w:val="left" w:pos="-720"/>
              </w:tabs>
              <w:spacing w:before="90" w:after="54"/>
              <w:rPr>
                <w:sz w:val="22"/>
                <w:szCs w:val="22"/>
              </w:rPr>
            </w:pPr>
          </w:p>
        </w:tc>
        <w:tc>
          <w:tcPr>
            <w:tcW w:w="1710" w:type="dxa"/>
          </w:tcPr>
          <w:p w14:paraId="000001DD" w14:textId="77777777" w:rsidR="0057798B" w:rsidRPr="00E145B6" w:rsidRDefault="0057798B">
            <w:pPr>
              <w:tabs>
                <w:tab w:val="left" w:pos="-720"/>
              </w:tabs>
              <w:spacing w:before="90" w:after="54"/>
              <w:rPr>
                <w:sz w:val="22"/>
                <w:szCs w:val="22"/>
              </w:rPr>
            </w:pPr>
          </w:p>
        </w:tc>
      </w:tr>
      <w:tr w:rsidR="0057798B" w:rsidRPr="00E145B6" w14:paraId="076F6FEC" w14:textId="77777777">
        <w:trPr>
          <w:jc w:val="center"/>
        </w:trPr>
        <w:tc>
          <w:tcPr>
            <w:tcW w:w="2250" w:type="dxa"/>
          </w:tcPr>
          <w:p w14:paraId="000001DE" w14:textId="77777777" w:rsidR="0057798B" w:rsidRPr="00E145B6" w:rsidRDefault="0057798B">
            <w:pPr>
              <w:tabs>
                <w:tab w:val="left" w:pos="-720"/>
              </w:tabs>
              <w:spacing w:before="90" w:after="54"/>
              <w:rPr>
                <w:sz w:val="22"/>
                <w:szCs w:val="22"/>
              </w:rPr>
            </w:pPr>
          </w:p>
        </w:tc>
        <w:tc>
          <w:tcPr>
            <w:tcW w:w="1980" w:type="dxa"/>
          </w:tcPr>
          <w:p w14:paraId="000001DF" w14:textId="77777777" w:rsidR="0057798B" w:rsidRPr="00E145B6" w:rsidRDefault="0057798B">
            <w:pPr>
              <w:tabs>
                <w:tab w:val="left" w:pos="-720"/>
              </w:tabs>
              <w:spacing w:before="90" w:after="54"/>
              <w:rPr>
                <w:sz w:val="22"/>
                <w:szCs w:val="22"/>
              </w:rPr>
            </w:pPr>
          </w:p>
        </w:tc>
        <w:tc>
          <w:tcPr>
            <w:tcW w:w="1080" w:type="dxa"/>
          </w:tcPr>
          <w:p w14:paraId="000001E0" w14:textId="77777777" w:rsidR="0057798B" w:rsidRPr="00E145B6" w:rsidRDefault="0057798B">
            <w:pPr>
              <w:tabs>
                <w:tab w:val="left" w:pos="-720"/>
              </w:tabs>
              <w:spacing w:before="90" w:after="54"/>
              <w:rPr>
                <w:sz w:val="22"/>
                <w:szCs w:val="22"/>
              </w:rPr>
            </w:pPr>
          </w:p>
        </w:tc>
        <w:tc>
          <w:tcPr>
            <w:tcW w:w="1620" w:type="dxa"/>
          </w:tcPr>
          <w:p w14:paraId="000001E1" w14:textId="77777777" w:rsidR="0057798B" w:rsidRPr="00E145B6" w:rsidRDefault="0057798B">
            <w:pPr>
              <w:tabs>
                <w:tab w:val="left" w:pos="-720"/>
              </w:tabs>
              <w:spacing w:before="90" w:after="54"/>
              <w:rPr>
                <w:sz w:val="22"/>
                <w:szCs w:val="22"/>
              </w:rPr>
            </w:pPr>
          </w:p>
        </w:tc>
        <w:tc>
          <w:tcPr>
            <w:tcW w:w="1170" w:type="dxa"/>
          </w:tcPr>
          <w:p w14:paraId="000001E2" w14:textId="77777777" w:rsidR="0057798B" w:rsidRPr="00E145B6" w:rsidRDefault="0057798B">
            <w:pPr>
              <w:tabs>
                <w:tab w:val="left" w:pos="-720"/>
              </w:tabs>
              <w:spacing w:before="90" w:after="54"/>
              <w:rPr>
                <w:sz w:val="22"/>
                <w:szCs w:val="22"/>
              </w:rPr>
            </w:pPr>
          </w:p>
        </w:tc>
        <w:tc>
          <w:tcPr>
            <w:tcW w:w="1170" w:type="dxa"/>
          </w:tcPr>
          <w:p w14:paraId="000001E3" w14:textId="77777777" w:rsidR="0057798B" w:rsidRPr="00E145B6" w:rsidRDefault="0057798B">
            <w:pPr>
              <w:tabs>
                <w:tab w:val="left" w:pos="-720"/>
              </w:tabs>
              <w:spacing w:before="90" w:after="54"/>
              <w:rPr>
                <w:sz w:val="22"/>
                <w:szCs w:val="22"/>
              </w:rPr>
            </w:pPr>
          </w:p>
        </w:tc>
        <w:tc>
          <w:tcPr>
            <w:tcW w:w="1710" w:type="dxa"/>
          </w:tcPr>
          <w:p w14:paraId="000001E4" w14:textId="77777777" w:rsidR="0057798B" w:rsidRPr="00E145B6" w:rsidRDefault="0057798B">
            <w:pPr>
              <w:tabs>
                <w:tab w:val="left" w:pos="-720"/>
              </w:tabs>
              <w:spacing w:before="90" w:after="54"/>
              <w:rPr>
                <w:sz w:val="22"/>
                <w:szCs w:val="22"/>
              </w:rPr>
            </w:pPr>
          </w:p>
        </w:tc>
      </w:tr>
      <w:tr w:rsidR="0057798B" w:rsidRPr="00E145B6" w14:paraId="5925657C" w14:textId="77777777">
        <w:trPr>
          <w:jc w:val="center"/>
        </w:trPr>
        <w:tc>
          <w:tcPr>
            <w:tcW w:w="2250" w:type="dxa"/>
          </w:tcPr>
          <w:p w14:paraId="000001E5" w14:textId="77777777" w:rsidR="0057798B" w:rsidRPr="00E145B6" w:rsidRDefault="0057798B">
            <w:pPr>
              <w:tabs>
                <w:tab w:val="left" w:pos="-720"/>
              </w:tabs>
              <w:spacing w:before="90" w:after="54"/>
              <w:rPr>
                <w:sz w:val="22"/>
                <w:szCs w:val="22"/>
              </w:rPr>
            </w:pPr>
          </w:p>
        </w:tc>
        <w:tc>
          <w:tcPr>
            <w:tcW w:w="1980" w:type="dxa"/>
          </w:tcPr>
          <w:p w14:paraId="000001E6" w14:textId="77777777" w:rsidR="0057798B" w:rsidRPr="00E145B6" w:rsidRDefault="0057798B">
            <w:pPr>
              <w:tabs>
                <w:tab w:val="left" w:pos="-720"/>
              </w:tabs>
              <w:spacing w:before="90" w:after="54"/>
              <w:rPr>
                <w:sz w:val="22"/>
                <w:szCs w:val="22"/>
              </w:rPr>
            </w:pPr>
          </w:p>
        </w:tc>
        <w:tc>
          <w:tcPr>
            <w:tcW w:w="1080" w:type="dxa"/>
          </w:tcPr>
          <w:p w14:paraId="000001E7" w14:textId="77777777" w:rsidR="0057798B" w:rsidRPr="00E145B6" w:rsidRDefault="0057798B">
            <w:pPr>
              <w:tabs>
                <w:tab w:val="left" w:pos="-720"/>
              </w:tabs>
              <w:spacing w:before="90" w:after="54"/>
              <w:rPr>
                <w:sz w:val="22"/>
                <w:szCs w:val="22"/>
              </w:rPr>
            </w:pPr>
          </w:p>
        </w:tc>
        <w:tc>
          <w:tcPr>
            <w:tcW w:w="1620" w:type="dxa"/>
          </w:tcPr>
          <w:p w14:paraId="000001E8" w14:textId="77777777" w:rsidR="0057798B" w:rsidRPr="00E145B6" w:rsidRDefault="0057798B">
            <w:pPr>
              <w:tabs>
                <w:tab w:val="left" w:pos="-720"/>
              </w:tabs>
              <w:spacing w:before="90" w:after="54"/>
              <w:rPr>
                <w:sz w:val="22"/>
                <w:szCs w:val="22"/>
              </w:rPr>
            </w:pPr>
          </w:p>
        </w:tc>
        <w:tc>
          <w:tcPr>
            <w:tcW w:w="1170" w:type="dxa"/>
          </w:tcPr>
          <w:p w14:paraId="000001E9" w14:textId="77777777" w:rsidR="0057798B" w:rsidRPr="00E145B6" w:rsidRDefault="0057798B">
            <w:pPr>
              <w:tabs>
                <w:tab w:val="left" w:pos="-720"/>
              </w:tabs>
              <w:spacing w:before="90" w:after="54"/>
              <w:rPr>
                <w:sz w:val="22"/>
                <w:szCs w:val="22"/>
              </w:rPr>
            </w:pPr>
          </w:p>
        </w:tc>
        <w:tc>
          <w:tcPr>
            <w:tcW w:w="1170" w:type="dxa"/>
          </w:tcPr>
          <w:p w14:paraId="000001EA" w14:textId="77777777" w:rsidR="0057798B" w:rsidRPr="00E145B6" w:rsidRDefault="0057798B">
            <w:pPr>
              <w:tabs>
                <w:tab w:val="left" w:pos="-720"/>
              </w:tabs>
              <w:spacing w:before="90" w:after="54"/>
              <w:rPr>
                <w:sz w:val="22"/>
                <w:szCs w:val="22"/>
              </w:rPr>
            </w:pPr>
          </w:p>
        </w:tc>
        <w:tc>
          <w:tcPr>
            <w:tcW w:w="1710" w:type="dxa"/>
          </w:tcPr>
          <w:p w14:paraId="000001EB" w14:textId="77777777" w:rsidR="0057798B" w:rsidRPr="00E145B6" w:rsidRDefault="0057798B">
            <w:pPr>
              <w:tabs>
                <w:tab w:val="left" w:pos="-720"/>
              </w:tabs>
              <w:spacing w:before="90" w:after="54"/>
              <w:rPr>
                <w:sz w:val="22"/>
                <w:szCs w:val="22"/>
              </w:rPr>
            </w:pPr>
          </w:p>
        </w:tc>
      </w:tr>
    </w:tbl>
    <w:p w14:paraId="000001EC" w14:textId="77777777" w:rsidR="0057798B" w:rsidRPr="00E145B6" w:rsidRDefault="0057798B">
      <w:pPr>
        <w:tabs>
          <w:tab w:val="left" w:pos="-720"/>
        </w:tabs>
        <w:jc w:val="both"/>
        <w:rPr>
          <w:sz w:val="22"/>
          <w:szCs w:val="22"/>
        </w:rPr>
      </w:pPr>
    </w:p>
    <w:p w14:paraId="000001ED" w14:textId="77777777" w:rsidR="0057798B" w:rsidRPr="00E145B6" w:rsidRDefault="0057798B">
      <w:pPr>
        <w:tabs>
          <w:tab w:val="left" w:pos="-720"/>
        </w:tabs>
        <w:jc w:val="both"/>
        <w:rPr>
          <w:sz w:val="22"/>
          <w:szCs w:val="22"/>
        </w:rPr>
      </w:pPr>
    </w:p>
    <w:p w14:paraId="000001EE" w14:textId="77777777" w:rsidR="0057798B" w:rsidRPr="00E145B6" w:rsidRDefault="0057798B">
      <w:pPr>
        <w:tabs>
          <w:tab w:val="left" w:pos="-1440"/>
          <w:tab w:val="left" w:pos="-720"/>
          <w:tab w:val="left" w:pos="0"/>
          <w:tab w:val="left" w:pos="972"/>
          <w:tab w:val="left" w:pos="1440"/>
        </w:tabs>
        <w:jc w:val="both"/>
        <w:rPr>
          <w:sz w:val="22"/>
          <w:szCs w:val="22"/>
        </w:rPr>
      </w:pPr>
    </w:p>
    <w:p w14:paraId="000001EF" w14:textId="56DCC20D" w:rsidR="0057798B" w:rsidRPr="00E145B6" w:rsidRDefault="0083312B">
      <w:pPr>
        <w:pBdr>
          <w:top w:val="nil"/>
          <w:left w:val="nil"/>
          <w:bottom w:val="nil"/>
          <w:right w:val="nil"/>
          <w:between w:val="nil"/>
        </w:pBdr>
        <w:tabs>
          <w:tab w:val="left" w:pos="720"/>
        </w:tabs>
        <w:ind w:left="720" w:hanging="720"/>
        <w:rPr>
          <w:color w:val="000000"/>
          <w:sz w:val="22"/>
          <w:szCs w:val="22"/>
        </w:rPr>
      </w:pPr>
      <w:r w:rsidRPr="00E145B6">
        <w:rPr>
          <w:rFonts w:eastAsia="Symbol"/>
          <w:color w:val="000000"/>
          <w:sz w:val="22"/>
          <w:szCs w:val="22"/>
        </w:rPr>
        <w:t>∙</w:t>
      </w:r>
      <w:r w:rsidRPr="00E145B6">
        <w:rPr>
          <w:color w:val="000000"/>
          <w:sz w:val="22"/>
          <w:szCs w:val="22"/>
        </w:rPr>
        <w:tab/>
        <w:t xml:space="preserve">List objectives, not action items or ongoing </w:t>
      </w:r>
      <w:r w:rsidRPr="00E145B6">
        <w:rPr>
          <w:color w:val="000000"/>
          <w:sz w:val="22"/>
          <w:szCs w:val="22"/>
        </w:rPr>
        <w:t>committee activities such as updating the committee’s MOP.</w:t>
      </w:r>
    </w:p>
    <w:p w14:paraId="000001F0" w14:textId="77777777" w:rsidR="0057798B" w:rsidRPr="00E145B6" w:rsidRDefault="0057798B">
      <w:pPr>
        <w:pBdr>
          <w:top w:val="nil"/>
          <w:left w:val="nil"/>
          <w:bottom w:val="nil"/>
          <w:right w:val="nil"/>
          <w:between w:val="nil"/>
        </w:pBdr>
        <w:rPr>
          <w:color w:val="000000"/>
          <w:sz w:val="22"/>
          <w:szCs w:val="22"/>
        </w:rPr>
      </w:pPr>
    </w:p>
    <w:p w14:paraId="000001F1" w14:textId="011E6FAB" w:rsidR="0057798B" w:rsidRPr="00E145B6" w:rsidRDefault="0083312B">
      <w:pPr>
        <w:pBdr>
          <w:top w:val="nil"/>
          <w:left w:val="nil"/>
          <w:bottom w:val="nil"/>
          <w:right w:val="nil"/>
          <w:between w:val="nil"/>
        </w:pBdr>
        <w:ind w:left="720" w:hanging="720"/>
        <w:rPr>
          <w:color w:val="000000"/>
          <w:sz w:val="22"/>
          <w:szCs w:val="22"/>
        </w:rPr>
      </w:pPr>
      <w:r w:rsidRPr="00E145B6">
        <w:rPr>
          <w:rFonts w:eastAsia="Symbol"/>
          <w:color w:val="000000"/>
          <w:sz w:val="22"/>
          <w:szCs w:val="22"/>
        </w:rPr>
        <w:t>∙</w:t>
      </w:r>
      <w:r w:rsidRPr="00E145B6">
        <w:rPr>
          <w:color w:val="000000"/>
          <w:sz w:val="22"/>
          <w:szCs w:val="22"/>
        </w:rPr>
        <w:tab/>
        <w:t>State objectives in clear, concise, measurable language.  If necessary, cite sub-tasks and interim steps as a means of measuring objective completion.</w:t>
      </w:r>
    </w:p>
    <w:p w14:paraId="000001F2" w14:textId="77777777" w:rsidR="0057798B" w:rsidRPr="00E145B6" w:rsidRDefault="0057798B">
      <w:pPr>
        <w:tabs>
          <w:tab w:val="left" w:pos="-1440"/>
          <w:tab w:val="left" w:pos="-720"/>
          <w:tab w:val="left" w:pos="0"/>
          <w:tab w:val="left" w:pos="972"/>
          <w:tab w:val="left" w:pos="1440"/>
        </w:tabs>
        <w:rPr>
          <w:sz w:val="22"/>
          <w:szCs w:val="22"/>
        </w:rPr>
      </w:pPr>
    </w:p>
    <w:p w14:paraId="000001F3" w14:textId="411B33C8" w:rsidR="0057798B" w:rsidRPr="00E145B6" w:rsidRDefault="0083312B">
      <w:pPr>
        <w:tabs>
          <w:tab w:val="left" w:pos="-1440"/>
          <w:tab w:val="left" w:pos="-720"/>
          <w:tab w:val="left" w:pos="0"/>
          <w:tab w:val="left" w:pos="1440"/>
        </w:tabs>
        <w:ind w:left="720" w:hanging="720"/>
        <w:rPr>
          <w:sz w:val="22"/>
          <w:szCs w:val="22"/>
        </w:rPr>
      </w:pPr>
      <w:r w:rsidRPr="00E145B6">
        <w:rPr>
          <w:rFonts w:eastAsia="Gungsuh"/>
          <w:sz w:val="22"/>
          <w:szCs w:val="22"/>
        </w:rPr>
        <w:t>∙</w:t>
      </w:r>
      <w:r w:rsidRPr="00E145B6">
        <w:rPr>
          <w:rFonts w:eastAsia="Gungsuh"/>
          <w:sz w:val="22"/>
          <w:szCs w:val="22"/>
        </w:rPr>
        <w:tab/>
        <w:t xml:space="preserve">Cite both the completion date for the </w:t>
      </w:r>
      <w:r w:rsidRPr="00E145B6">
        <w:rPr>
          <w:rFonts w:eastAsia="Gungsuh"/>
          <w:sz w:val="22"/>
          <w:szCs w:val="22"/>
        </w:rPr>
        <w:t>overall objective as well as individual sub-tasks.</w:t>
      </w:r>
    </w:p>
    <w:p w14:paraId="000001F4" w14:textId="77777777" w:rsidR="0057798B" w:rsidRPr="00E145B6" w:rsidRDefault="0057798B">
      <w:pPr>
        <w:tabs>
          <w:tab w:val="left" w:pos="-1440"/>
          <w:tab w:val="left" w:pos="-720"/>
          <w:tab w:val="left" w:pos="0"/>
          <w:tab w:val="left" w:pos="972"/>
          <w:tab w:val="left" w:pos="1440"/>
        </w:tabs>
        <w:rPr>
          <w:sz w:val="22"/>
          <w:szCs w:val="22"/>
        </w:rPr>
      </w:pPr>
    </w:p>
    <w:p w14:paraId="000001F5" w14:textId="0C5FEBE5" w:rsidR="0057798B" w:rsidRPr="00E145B6" w:rsidRDefault="0083312B">
      <w:pPr>
        <w:pBdr>
          <w:top w:val="nil"/>
          <w:left w:val="nil"/>
          <w:bottom w:val="nil"/>
          <w:right w:val="nil"/>
          <w:between w:val="nil"/>
        </w:pBdr>
        <w:ind w:left="720" w:hanging="720"/>
        <w:rPr>
          <w:color w:val="000000"/>
          <w:sz w:val="22"/>
          <w:szCs w:val="22"/>
        </w:rPr>
      </w:pPr>
      <w:r w:rsidRPr="00E145B6">
        <w:rPr>
          <w:rFonts w:eastAsia="Symbol"/>
          <w:color w:val="000000"/>
          <w:sz w:val="22"/>
          <w:szCs w:val="22"/>
        </w:rPr>
        <w:t>∙</w:t>
      </w:r>
      <w:r w:rsidRPr="00E145B6">
        <w:rPr>
          <w:color w:val="000000"/>
          <w:sz w:val="22"/>
          <w:szCs w:val="22"/>
        </w:rPr>
        <w:tab/>
        <w:t>State fiscal impact in dollars, person-hours, or person-trips.  State whether the program has been approved by the council and whether its cost has been included in the budget.</w:t>
      </w:r>
    </w:p>
    <w:p w14:paraId="000001F6" w14:textId="77777777" w:rsidR="0057798B" w:rsidRPr="00E145B6" w:rsidRDefault="0057798B">
      <w:pPr>
        <w:tabs>
          <w:tab w:val="left" w:pos="-1440"/>
          <w:tab w:val="left" w:pos="-720"/>
          <w:tab w:val="left" w:pos="0"/>
          <w:tab w:val="left" w:pos="972"/>
          <w:tab w:val="left" w:pos="1440"/>
        </w:tabs>
        <w:rPr>
          <w:sz w:val="22"/>
          <w:szCs w:val="22"/>
        </w:rPr>
      </w:pPr>
    </w:p>
    <w:p w14:paraId="000001F7" w14:textId="5A1F96CF" w:rsidR="0057798B" w:rsidRPr="00E145B6" w:rsidRDefault="0083312B">
      <w:pPr>
        <w:tabs>
          <w:tab w:val="left" w:pos="-1440"/>
          <w:tab w:val="left" w:pos="-720"/>
          <w:tab w:val="left" w:pos="0"/>
          <w:tab w:val="left" w:pos="1440"/>
        </w:tabs>
        <w:ind w:left="720" w:hanging="720"/>
        <w:rPr>
          <w:sz w:val="22"/>
          <w:szCs w:val="22"/>
        </w:rPr>
      </w:pPr>
      <w:r w:rsidRPr="00E145B6">
        <w:rPr>
          <w:rFonts w:eastAsia="Gungsuh"/>
          <w:sz w:val="22"/>
          <w:szCs w:val="22"/>
        </w:rPr>
        <w:t>∙</w:t>
      </w:r>
      <w:r w:rsidRPr="00E145B6">
        <w:rPr>
          <w:rFonts w:eastAsia="Gungsuh"/>
          <w:sz w:val="22"/>
          <w:szCs w:val="22"/>
        </w:rPr>
        <w:tab/>
        <w:t xml:space="preserve">State the </w:t>
      </w:r>
      <w:r w:rsidRPr="00E145B6">
        <w:rPr>
          <w:rFonts w:eastAsia="Gungsuh"/>
          <w:sz w:val="22"/>
          <w:szCs w:val="22"/>
        </w:rPr>
        <w:t>primary responsible individual, subcommittee, or body.</w:t>
      </w:r>
    </w:p>
    <w:p w14:paraId="000001F8" w14:textId="77777777" w:rsidR="0057798B" w:rsidRPr="00E145B6" w:rsidRDefault="0057798B">
      <w:pPr>
        <w:tabs>
          <w:tab w:val="left" w:pos="-1440"/>
          <w:tab w:val="left" w:pos="-720"/>
          <w:tab w:val="left" w:pos="0"/>
          <w:tab w:val="left" w:pos="972"/>
          <w:tab w:val="left" w:pos="1440"/>
        </w:tabs>
        <w:rPr>
          <w:sz w:val="22"/>
          <w:szCs w:val="22"/>
        </w:rPr>
      </w:pPr>
    </w:p>
    <w:p w14:paraId="000001F9" w14:textId="794CA87A" w:rsidR="0057798B" w:rsidRPr="00E145B6" w:rsidRDefault="0083312B">
      <w:pPr>
        <w:tabs>
          <w:tab w:val="left" w:pos="-1440"/>
          <w:tab w:val="left" w:pos="-720"/>
          <w:tab w:val="left" w:pos="0"/>
          <w:tab w:val="left" w:pos="1440"/>
        </w:tabs>
        <w:ind w:left="720" w:hanging="720"/>
        <w:rPr>
          <w:sz w:val="22"/>
          <w:szCs w:val="22"/>
        </w:rPr>
      </w:pPr>
      <w:r w:rsidRPr="00E145B6">
        <w:rPr>
          <w:rFonts w:eastAsia="Gungsuh"/>
          <w:sz w:val="22"/>
          <w:szCs w:val="22"/>
        </w:rPr>
        <w:t>∙</w:t>
      </w:r>
      <w:r w:rsidRPr="00E145B6">
        <w:rPr>
          <w:rFonts w:eastAsia="Gungsuh"/>
          <w:sz w:val="22"/>
          <w:szCs w:val="22"/>
        </w:rPr>
        <w:tab/>
        <w:t>Report a brief but complete statement of status.  Cite completion date if objective is fulfilled.</w:t>
      </w:r>
    </w:p>
    <w:p w14:paraId="000001FF" w14:textId="5689ECFF" w:rsidR="0057798B" w:rsidRPr="00E145B6" w:rsidRDefault="0083312B" w:rsidP="00DD4F9E">
      <w:pPr>
        <w:rPr>
          <w:rFonts w:eastAsia="Arial"/>
        </w:rPr>
      </w:pPr>
      <w:r w:rsidRPr="00E145B6">
        <w:br w:type="page"/>
      </w:r>
    </w:p>
    <w:p w14:paraId="00000201" w14:textId="1D8C17A4" w:rsidR="0057798B" w:rsidRPr="00DD4F9E" w:rsidRDefault="0083312B" w:rsidP="00DD4F9E">
      <w:pPr>
        <w:pStyle w:val="Heading1"/>
        <w:rPr>
          <w:rFonts w:eastAsia="Arial"/>
        </w:rPr>
      </w:pPr>
      <w:bookmarkStart w:id="22" w:name="_Toc188610847"/>
      <w:r w:rsidRPr="00DD4F9E">
        <w:rPr>
          <w:rFonts w:eastAsia="Arial"/>
        </w:rPr>
        <w:lastRenderedPageBreak/>
        <w:t>Guidelines for Proposing Changes to</w:t>
      </w:r>
      <w:r w:rsidR="00DD4F9E">
        <w:rPr>
          <w:rFonts w:eastAsia="Arial"/>
        </w:rPr>
        <w:t xml:space="preserve"> </w:t>
      </w:r>
      <w:r w:rsidRPr="00DD4F9E">
        <w:rPr>
          <w:rFonts w:eastAsia="Arial"/>
        </w:rPr>
        <w:t>Rules of the Board (ROB)</w:t>
      </w:r>
      <w:bookmarkEnd w:id="22"/>
    </w:p>
    <w:p w14:paraId="00000202" w14:textId="77777777" w:rsidR="0057798B" w:rsidRPr="00E145B6" w:rsidRDefault="0057798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p>
    <w:p w14:paraId="00000203" w14:textId="77777777" w:rsidR="0057798B" w:rsidRPr="00E145B6" w:rsidRDefault="0057798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p>
    <w:p w14:paraId="00000204" w14:textId="77777777" w:rsidR="0057798B" w:rsidRPr="00E145B6" w:rsidRDefault="0083312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r w:rsidRPr="00E145B6">
        <w:rPr>
          <w:rFonts w:eastAsia="Arial"/>
          <w:sz w:val="22"/>
          <w:szCs w:val="22"/>
        </w:rPr>
        <w:t>ROB 3.400, Manual of Procedures for Officers and Directors, Section 10.3:</w:t>
      </w:r>
    </w:p>
    <w:p w14:paraId="00000205" w14:textId="77777777" w:rsidR="0057798B" w:rsidRPr="00E145B6" w:rsidRDefault="0057798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p>
    <w:p w14:paraId="00000206" w14:textId="77777777" w:rsidR="0057798B" w:rsidRPr="00E145B6" w:rsidRDefault="0057798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p>
    <w:p w14:paraId="00000207" w14:textId="77777777" w:rsidR="0057798B" w:rsidRPr="00E145B6" w:rsidRDefault="0083312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r w:rsidRPr="00E145B6">
        <w:rPr>
          <w:rFonts w:eastAsia="Arial"/>
          <w:sz w:val="22"/>
          <w:szCs w:val="22"/>
        </w:rPr>
        <w:t>10.3</w:t>
      </w:r>
      <w:r w:rsidRPr="00E145B6">
        <w:rPr>
          <w:rFonts w:eastAsia="Arial"/>
          <w:sz w:val="22"/>
          <w:szCs w:val="22"/>
        </w:rPr>
        <w:tab/>
        <w:t>RULES OF THE BOARD</w:t>
      </w:r>
    </w:p>
    <w:p w14:paraId="00000208" w14:textId="77777777" w:rsidR="0057798B" w:rsidRPr="00E145B6" w:rsidRDefault="0057798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p>
    <w:p w14:paraId="00000209" w14:textId="77777777" w:rsidR="0057798B" w:rsidRPr="00E145B6" w:rsidRDefault="0083312B">
      <w:pPr>
        <w:tabs>
          <w:tab w:val="left" w:pos="540"/>
          <w:tab w:val="left" w:pos="1260"/>
          <w:tab w:val="left" w:pos="5112"/>
          <w:tab w:val="left" w:pos="6304"/>
          <w:tab w:val="left" w:pos="8496"/>
        </w:tabs>
        <w:ind w:left="1260" w:hanging="1260"/>
        <w:rPr>
          <w:rFonts w:eastAsia="Arial"/>
          <w:sz w:val="22"/>
          <w:szCs w:val="22"/>
        </w:rPr>
      </w:pPr>
      <w:r w:rsidRPr="00E145B6">
        <w:rPr>
          <w:rFonts w:eastAsia="Arial"/>
          <w:sz w:val="22"/>
          <w:szCs w:val="22"/>
        </w:rPr>
        <w:tab/>
        <w:t>10.3.1</w:t>
      </w:r>
      <w:r w:rsidRPr="00E145B6">
        <w:rPr>
          <w:rFonts w:eastAsia="Arial"/>
          <w:sz w:val="22"/>
          <w:szCs w:val="22"/>
        </w:rPr>
        <w:tab/>
        <w:t>Rules of the ASHRAE Board of Directors, authorized by Bylaws Section 4.3, are compiled annually by the staff of the Society from actions of the Board.</w:t>
      </w:r>
    </w:p>
    <w:p w14:paraId="0000020A" w14:textId="77777777" w:rsidR="0057798B" w:rsidRPr="00E145B6" w:rsidRDefault="0057798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p>
    <w:p w14:paraId="0000020B" w14:textId="77777777" w:rsidR="0057798B" w:rsidRPr="00E145B6" w:rsidRDefault="0083312B">
      <w:pPr>
        <w:tabs>
          <w:tab w:val="left" w:pos="511"/>
          <w:tab w:val="left" w:pos="1260"/>
          <w:tab w:val="left" w:pos="1468"/>
          <w:tab w:val="left" w:pos="1728"/>
          <w:tab w:val="left" w:pos="2044"/>
          <w:tab w:val="left" w:pos="2470"/>
          <w:tab w:val="left" w:pos="5112"/>
          <w:tab w:val="left" w:pos="6304"/>
          <w:tab w:val="left" w:pos="8496"/>
        </w:tabs>
        <w:rPr>
          <w:rFonts w:eastAsia="Arial"/>
          <w:sz w:val="22"/>
          <w:szCs w:val="22"/>
        </w:rPr>
      </w:pPr>
      <w:r w:rsidRPr="00E145B6">
        <w:rPr>
          <w:rFonts w:eastAsia="Arial"/>
          <w:sz w:val="22"/>
          <w:szCs w:val="22"/>
        </w:rPr>
        <w:tab/>
        <w:t>10.3.2</w:t>
      </w:r>
      <w:r w:rsidRPr="00E145B6">
        <w:rPr>
          <w:rFonts w:eastAsia="Arial"/>
          <w:sz w:val="22"/>
          <w:szCs w:val="22"/>
        </w:rPr>
        <w:tab/>
        <w:t xml:space="preserve">Rules of the </w:t>
      </w:r>
      <w:r w:rsidRPr="00E145B6">
        <w:rPr>
          <w:rFonts w:eastAsia="Arial"/>
          <w:sz w:val="22"/>
          <w:szCs w:val="22"/>
        </w:rPr>
        <w:t>Board are contained in the following five volumes:</w:t>
      </w:r>
    </w:p>
    <w:p w14:paraId="0000020C" w14:textId="77777777" w:rsidR="0057798B" w:rsidRPr="00E145B6" w:rsidRDefault="0057798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p>
    <w:p w14:paraId="0000020D" w14:textId="77777777" w:rsidR="0057798B" w:rsidRPr="00E145B6" w:rsidRDefault="0083312B">
      <w:pPr>
        <w:tabs>
          <w:tab w:val="left" w:pos="1260"/>
          <w:tab w:val="left" w:pos="1468"/>
          <w:tab w:val="left" w:pos="1728"/>
          <w:tab w:val="left" w:pos="2044"/>
          <w:tab w:val="left" w:pos="2470"/>
          <w:tab w:val="left" w:pos="5112"/>
          <w:tab w:val="left" w:pos="6304"/>
          <w:tab w:val="left" w:pos="8496"/>
        </w:tabs>
        <w:rPr>
          <w:rFonts w:eastAsia="Arial"/>
          <w:sz w:val="22"/>
          <w:szCs w:val="22"/>
        </w:rPr>
      </w:pPr>
      <w:r w:rsidRPr="00E145B6">
        <w:rPr>
          <w:rFonts w:eastAsia="Arial"/>
          <w:sz w:val="22"/>
          <w:szCs w:val="22"/>
        </w:rPr>
        <w:tab/>
        <w:t>Volume 1 – Principles, Policies, Position Statements</w:t>
      </w:r>
    </w:p>
    <w:p w14:paraId="0000020E" w14:textId="77777777" w:rsidR="0057798B" w:rsidRPr="00E145B6" w:rsidRDefault="0083312B">
      <w:pPr>
        <w:tabs>
          <w:tab w:val="left" w:pos="1260"/>
          <w:tab w:val="left" w:pos="1468"/>
          <w:tab w:val="left" w:pos="1728"/>
          <w:tab w:val="left" w:pos="2044"/>
          <w:tab w:val="left" w:pos="2470"/>
          <w:tab w:val="left" w:pos="5112"/>
          <w:tab w:val="left" w:pos="6304"/>
          <w:tab w:val="left" w:pos="8496"/>
        </w:tabs>
        <w:rPr>
          <w:rFonts w:eastAsia="Arial"/>
          <w:sz w:val="22"/>
          <w:szCs w:val="22"/>
        </w:rPr>
      </w:pPr>
      <w:r w:rsidRPr="00E145B6">
        <w:rPr>
          <w:rFonts w:eastAsia="Arial"/>
          <w:sz w:val="22"/>
          <w:szCs w:val="22"/>
        </w:rPr>
        <w:tab/>
        <w:t>Volume 2 – Standing Rules for Board, Councils, Committees</w:t>
      </w:r>
    </w:p>
    <w:p w14:paraId="0000020F" w14:textId="77777777" w:rsidR="0057798B" w:rsidRPr="00E145B6" w:rsidRDefault="0083312B">
      <w:pPr>
        <w:tabs>
          <w:tab w:val="left" w:pos="1260"/>
          <w:tab w:val="left" w:pos="1468"/>
          <w:tab w:val="left" w:pos="1728"/>
          <w:tab w:val="left" w:pos="2044"/>
          <w:tab w:val="left" w:pos="2470"/>
          <w:tab w:val="left" w:pos="5112"/>
          <w:tab w:val="left" w:pos="6304"/>
          <w:tab w:val="left" w:pos="8496"/>
        </w:tabs>
        <w:rPr>
          <w:rFonts w:eastAsia="Arial"/>
          <w:sz w:val="22"/>
          <w:szCs w:val="22"/>
        </w:rPr>
      </w:pPr>
      <w:r w:rsidRPr="00E145B6">
        <w:rPr>
          <w:rFonts w:eastAsia="Arial"/>
          <w:sz w:val="22"/>
          <w:szCs w:val="22"/>
        </w:rPr>
        <w:tab/>
        <w:t>Volume 3 – Manuals and Procedures</w:t>
      </w:r>
    </w:p>
    <w:p w14:paraId="00000210" w14:textId="77777777" w:rsidR="0057798B" w:rsidRPr="00E145B6" w:rsidRDefault="0083312B">
      <w:pPr>
        <w:tabs>
          <w:tab w:val="left" w:pos="1260"/>
          <w:tab w:val="left" w:pos="1468"/>
          <w:tab w:val="left" w:pos="1728"/>
          <w:tab w:val="left" w:pos="2044"/>
          <w:tab w:val="left" w:pos="2470"/>
          <w:tab w:val="left" w:pos="5112"/>
          <w:tab w:val="left" w:pos="6304"/>
          <w:tab w:val="left" w:pos="8496"/>
        </w:tabs>
        <w:rPr>
          <w:rFonts w:eastAsia="Arial"/>
          <w:sz w:val="22"/>
          <w:szCs w:val="22"/>
        </w:rPr>
      </w:pPr>
      <w:r w:rsidRPr="00E145B6">
        <w:rPr>
          <w:rFonts w:eastAsia="Arial"/>
          <w:sz w:val="22"/>
          <w:szCs w:val="22"/>
        </w:rPr>
        <w:tab/>
        <w:t>Volume 4 – Sunset Rules and Interpretations</w:t>
      </w:r>
    </w:p>
    <w:p w14:paraId="00000211" w14:textId="77777777" w:rsidR="0057798B" w:rsidRPr="00E145B6" w:rsidRDefault="0083312B">
      <w:pPr>
        <w:tabs>
          <w:tab w:val="left" w:pos="1260"/>
          <w:tab w:val="left" w:pos="1468"/>
          <w:tab w:val="left" w:pos="1728"/>
          <w:tab w:val="left" w:pos="2044"/>
          <w:tab w:val="left" w:pos="2470"/>
          <w:tab w:val="left" w:pos="5112"/>
          <w:tab w:val="left" w:pos="6304"/>
          <w:tab w:val="left" w:pos="8496"/>
        </w:tabs>
        <w:rPr>
          <w:rFonts w:eastAsia="Arial"/>
          <w:sz w:val="22"/>
          <w:szCs w:val="22"/>
        </w:rPr>
      </w:pPr>
      <w:r w:rsidRPr="00E145B6">
        <w:rPr>
          <w:rFonts w:eastAsia="Arial"/>
          <w:sz w:val="22"/>
          <w:szCs w:val="22"/>
        </w:rPr>
        <w:tab/>
        <w:t>Volume 5 – Archives</w:t>
      </w:r>
    </w:p>
    <w:p w14:paraId="00000212" w14:textId="77777777" w:rsidR="0057798B" w:rsidRPr="00E145B6" w:rsidRDefault="0057798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p>
    <w:p w14:paraId="00000213" w14:textId="77777777" w:rsidR="0057798B" w:rsidRPr="00E145B6" w:rsidRDefault="0083312B">
      <w:pPr>
        <w:tabs>
          <w:tab w:val="left" w:pos="540"/>
          <w:tab w:val="left" w:pos="1260"/>
          <w:tab w:val="left" w:pos="1468"/>
          <w:tab w:val="left" w:pos="1728"/>
          <w:tab w:val="left" w:pos="2044"/>
          <w:tab w:val="left" w:pos="2470"/>
          <w:tab w:val="left" w:pos="5112"/>
          <w:tab w:val="left" w:pos="6304"/>
          <w:tab w:val="left" w:pos="8496"/>
        </w:tabs>
        <w:ind w:left="1260" w:hanging="1260"/>
        <w:rPr>
          <w:rFonts w:eastAsia="Arial"/>
          <w:sz w:val="22"/>
          <w:szCs w:val="22"/>
        </w:rPr>
      </w:pPr>
      <w:r w:rsidRPr="00E145B6">
        <w:rPr>
          <w:rFonts w:eastAsia="Arial"/>
          <w:sz w:val="22"/>
          <w:szCs w:val="22"/>
        </w:rPr>
        <w:tab/>
        <w:t>10.3.3</w:t>
      </w:r>
      <w:r w:rsidRPr="00E145B6">
        <w:rPr>
          <w:rFonts w:eastAsia="Arial"/>
          <w:sz w:val="22"/>
          <w:szCs w:val="22"/>
        </w:rPr>
        <w:tab/>
        <w:t>Changes to Rules of the Board - Proposed changes (additions and deletions) to Rules of the Board (ROBs) shall be submitted by committees, councils and Board members.  Changes proposed by a committee shall be submitted through the body to which it reports; councils and Board members may submit proposed changes directly to the Board of Directors.</w:t>
      </w:r>
    </w:p>
    <w:p w14:paraId="00000214" w14:textId="77777777" w:rsidR="0057798B" w:rsidRPr="00E145B6" w:rsidRDefault="0057798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p>
    <w:p w14:paraId="00000215" w14:textId="77777777" w:rsidR="0057798B" w:rsidRPr="00E145B6" w:rsidRDefault="0083312B">
      <w:pPr>
        <w:tabs>
          <w:tab w:val="left" w:pos="1260"/>
          <w:tab w:val="left" w:pos="2160"/>
          <w:tab w:val="left" w:pos="2470"/>
          <w:tab w:val="left" w:pos="5112"/>
          <w:tab w:val="left" w:pos="6304"/>
          <w:tab w:val="left" w:pos="8496"/>
        </w:tabs>
        <w:ind w:left="2160" w:hanging="2160"/>
        <w:rPr>
          <w:rFonts w:eastAsia="Arial"/>
          <w:sz w:val="22"/>
          <w:szCs w:val="22"/>
        </w:rPr>
      </w:pPr>
      <w:r w:rsidRPr="00E145B6">
        <w:rPr>
          <w:rFonts w:eastAsia="Arial"/>
          <w:sz w:val="22"/>
          <w:szCs w:val="22"/>
        </w:rPr>
        <w:tab/>
        <w:t>10.3.3.1</w:t>
      </w:r>
      <w:r w:rsidRPr="00E145B6">
        <w:rPr>
          <w:rFonts w:eastAsia="Arial"/>
          <w:sz w:val="22"/>
          <w:szCs w:val="22"/>
        </w:rPr>
        <w:tab/>
        <w:t xml:space="preserve">To propose a change to an existing ROB, present the current ROB with changes marked by double underlining to designate words proposed to be added and </w:t>
      </w:r>
      <w:r w:rsidRPr="00E145B6">
        <w:rPr>
          <w:rFonts w:eastAsia="Arial"/>
          <w:strike/>
          <w:sz w:val="22"/>
          <w:szCs w:val="22"/>
        </w:rPr>
        <w:t>strikethrough</w:t>
      </w:r>
      <w:r w:rsidRPr="00E145B6">
        <w:rPr>
          <w:rFonts w:eastAsia="Arial"/>
          <w:sz w:val="22"/>
          <w:szCs w:val="22"/>
        </w:rPr>
        <w:t xml:space="preserve"> to designate words proposed to be deleted.  A proposed change, as a minimum, shall include the complete ROB number (e.g., 2.106.001.2), the proposed change(s) marked as indicated above, and the reason(s) for the change(s).</w:t>
      </w:r>
    </w:p>
    <w:p w14:paraId="00000216" w14:textId="77777777" w:rsidR="0057798B" w:rsidRPr="00E145B6" w:rsidRDefault="0057798B">
      <w:pPr>
        <w:tabs>
          <w:tab w:val="left" w:pos="1260"/>
          <w:tab w:val="left" w:pos="2160"/>
          <w:tab w:val="left" w:pos="2470"/>
          <w:tab w:val="left" w:pos="5112"/>
          <w:tab w:val="left" w:pos="6304"/>
          <w:tab w:val="left" w:pos="8496"/>
        </w:tabs>
        <w:ind w:left="2160" w:hanging="2160"/>
        <w:rPr>
          <w:rFonts w:eastAsia="Arial"/>
          <w:sz w:val="22"/>
          <w:szCs w:val="22"/>
        </w:rPr>
      </w:pPr>
    </w:p>
    <w:p w14:paraId="00000217" w14:textId="77777777" w:rsidR="0057798B" w:rsidRPr="00E145B6" w:rsidRDefault="0083312B">
      <w:pPr>
        <w:tabs>
          <w:tab w:val="left" w:pos="1260"/>
          <w:tab w:val="left" w:pos="2160"/>
          <w:tab w:val="left" w:pos="2470"/>
          <w:tab w:val="left" w:pos="5112"/>
          <w:tab w:val="left" w:pos="6304"/>
          <w:tab w:val="left" w:pos="8496"/>
        </w:tabs>
        <w:ind w:left="2160" w:hanging="2160"/>
        <w:rPr>
          <w:rFonts w:eastAsia="Arial"/>
          <w:sz w:val="22"/>
          <w:szCs w:val="22"/>
        </w:rPr>
      </w:pPr>
      <w:r w:rsidRPr="00E145B6">
        <w:rPr>
          <w:rFonts w:eastAsia="Arial"/>
          <w:sz w:val="22"/>
          <w:szCs w:val="22"/>
        </w:rPr>
        <w:tab/>
        <w:t>10.3.3.2</w:t>
      </w:r>
      <w:r w:rsidRPr="00E145B6">
        <w:rPr>
          <w:rFonts w:eastAsia="Arial"/>
          <w:sz w:val="22"/>
          <w:szCs w:val="22"/>
        </w:rPr>
        <w:tab/>
        <w:t>To propose a new ROB, present the wording for the new rule and include a statement indicating a recommended placement of the new rule within the ROB organization.  Examples:</w:t>
      </w:r>
    </w:p>
    <w:p w14:paraId="00000218" w14:textId="77777777" w:rsidR="0057798B" w:rsidRPr="00E145B6" w:rsidRDefault="0057798B">
      <w:pPr>
        <w:tabs>
          <w:tab w:val="left" w:pos="1260"/>
          <w:tab w:val="left" w:pos="2160"/>
          <w:tab w:val="left" w:pos="2470"/>
          <w:tab w:val="left" w:pos="5112"/>
          <w:tab w:val="left" w:pos="6304"/>
          <w:tab w:val="left" w:pos="8496"/>
        </w:tabs>
        <w:ind w:left="2160" w:hanging="2160"/>
        <w:rPr>
          <w:rFonts w:eastAsia="Arial"/>
          <w:sz w:val="22"/>
          <w:szCs w:val="22"/>
        </w:rPr>
      </w:pPr>
    </w:p>
    <w:p w14:paraId="00000219" w14:textId="77777777" w:rsidR="0057798B" w:rsidRPr="00E145B6" w:rsidRDefault="0083312B">
      <w:pPr>
        <w:tabs>
          <w:tab w:val="left" w:pos="1260"/>
          <w:tab w:val="left" w:pos="2160"/>
          <w:tab w:val="left" w:pos="5112"/>
          <w:tab w:val="left" w:pos="6304"/>
          <w:tab w:val="left" w:pos="8496"/>
        </w:tabs>
        <w:ind w:left="2520" w:hanging="2520"/>
        <w:rPr>
          <w:rFonts w:eastAsia="Arial"/>
          <w:i/>
          <w:sz w:val="22"/>
          <w:szCs w:val="22"/>
        </w:rPr>
      </w:pPr>
      <w:r w:rsidRPr="00E145B6">
        <w:rPr>
          <w:rFonts w:eastAsia="Arial"/>
          <w:i/>
          <w:sz w:val="22"/>
          <w:szCs w:val="22"/>
        </w:rPr>
        <w:tab/>
      </w:r>
      <w:r w:rsidRPr="00E145B6">
        <w:rPr>
          <w:rFonts w:eastAsia="Arial"/>
          <w:i/>
          <w:sz w:val="22"/>
          <w:szCs w:val="22"/>
        </w:rPr>
        <w:tab/>
      </w:r>
      <w:r w:rsidRPr="00E145B6">
        <w:rPr>
          <w:rFonts w:eastAsia="Arial"/>
          <w:i/>
          <w:sz w:val="22"/>
          <w:szCs w:val="22"/>
        </w:rPr>
        <w:tab/>
        <w:t xml:space="preserve">It is recommended that this rule be placed in ROB Volume 1, </w:t>
      </w:r>
      <w:r w:rsidRPr="00E145B6">
        <w:rPr>
          <w:rFonts w:eastAsia="Arial"/>
          <w:i/>
          <w:sz w:val="22"/>
          <w:szCs w:val="22"/>
        </w:rPr>
        <w:t>Policies.</w:t>
      </w:r>
    </w:p>
    <w:p w14:paraId="0000021A" w14:textId="77777777" w:rsidR="0057798B" w:rsidRPr="00E145B6" w:rsidRDefault="0083312B">
      <w:pPr>
        <w:tabs>
          <w:tab w:val="left" w:pos="1260"/>
          <w:tab w:val="left" w:pos="2160"/>
          <w:tab w:val="left" w:pos="5112"/>
          <w:tab w:val="left" w:pos="6304"/>
          <w:tab w:val="left" w:pos="8496"/>
        </w:tabs>
        <w:ind w:left="2520" w:hanging="2520"/>
        <w:rPr>
          <w:rFonts w:eastAsia="Arial"/>
          <w:i/>
          <w:sz w:val="22"/>
          <w:szCs w:val="22"/>
        </w:rPr>
      </w:pPr>
      <w:r w:rsidRPr="00E145B6">
        <w:rPr>
          <w:rFonts w:eastAsia="Arial"/>
          <w:i/>
          <w:sz w:val="22"/>
          <w:szCs w:val="22"/>
        </w:rPr>
        <w:tab/>
      </w:r>
      <w:r w:rsidRPr="00E145B6">
        <w:rPr>
          <w:rFonts w:eastAsia="Arial"/>
          <w:i/>
          <w:sz w:val="22"/>
          <w:szCs w:val="22"/>
        </w:rPr>
        <w:tab/>
      </w:r>
      <w:r w:rsidRPr="00E145B6">
        <w:rPr>
          <w:rFonts w:eastAsia="Arial"/>
          <w:i/>
          <w:sz w:val="22"/>
          <w:szCs w:val="22"/>
        </w:rPr>
        <w:tab/>
        <w:t>It is recommended that this rule be placed in ROB Volume 2, Publishing and Education Council.</w:t>
      </w:r>
    </w:p>
    <w:p w14:paraId="0000021B" w14:textId="77777777" w:rsidR="0057798B" w:rsidRPr="00E145B6" w:rsidRDefault="0057798B">
      <w:pPr>
        <w:tabs>
          <w:tab w:val="left" w:pos="1260"/>
          <w:tab w:val="left" w:pos="2160"/>
          <w:tab w:val="left" w:pos="2470"/>
          <w:tab w:val="left" w:pos="5112"/>
          <w:tab w:val="left" w:pos="6304"/>
          <w:tab w:val="left" w:pos="8496"/>
        </w:tabs>
        <w:ind w:left="2160" w:hanging="2160"/>
        <w:rPr>
          <w:rFonts w:eastAsia="Arial"/>
          <w:i/>
          <w:sz w:val="22"/>
          <w:szCs w:val="22"/>
        </w:rPr>
      </w:pPr>
    </w:p>
    <w:p w14:paraId="0000021C" w14:textId="77777777" w:rsidR="0057798B" w:rsidRDefault="0083312B">
      <w:pPr>
        <w:tabs>
          <w:tab w:val="left" w:pos="1260"/>
          <w:tab w:val="left" w:pos="2160"/>
          <w:tab w:val="left" w:pos="2470"/>
          <w:tab w:val="left" w:pos="5112"/>
          <w:tab w:val="left" w:pos="6304"/>
          <w:tab w:val="left" w:pos="8496"/>
        </w:tabs>
        <w:ind w:left="2160" w:hanging="2160"/>
        <w:rPr>
          <w:rFonts w:eastAsia="Arial"/>
          <w:sz w:val="22"/>
          <w:szCs w:val="22"/>
        </w:rPr>
      </w:pPr>
      <w:r w:rsidRPr="00E145B6">
        <w:rPr>
          <w:rFonts w:eastAsia="Arial"/>
          <w:sz w:val="22"/>
          <w:szCs w:val="22"/>
        </w:rPr>
        <w:tab/>
        <w:t>10.3.3.3</w:t>
      </w:r>
      <w:r w:rsidRPr="00E145B6">
        <w:rPr>
          <w:rFonts w:eastAsia="Arial"/>
          <w:sz w:val="22"/>
          <w:szCs w:val="22"/>
        </w:rPr>
        <w:tab/>
        <w:t xml:space="preserve">To propose rescinding an existing ROB, include in the recommendation the ROB volume in which the rule is located, the rule number or </w:t>
      </w:r>
      <w:r w:rsidRPr="00E145B6">
        <w:rPr>
          <w:rFonts w:eastAsia="Arial"/>
          <w:sz w:val="22"/>
          <w:szCs w:val="22"/>
        </w:rPr>
        <w:t>other identification code, and the wording of the rule to be rescinded.</w:t>
      </w:r>
    </w:p>
    <w:p w14:paraId="3CBB6B5A" w14:textId="77777777" w:rsidR="00204FDB" w:rsidRDefault="00204FDB">
      <w:pPr>
        <w:tabs>
          <w:tab w:val="left" w:pos="1260"/>
          <w:tab w:val="left" w:pos="2160"/>
          <w:tab w:val="left" w:pos="2470"/>
          <w:tab w:val="left" w:pos="5112"/>
          <w:tab w:val="left" w:pos="6304"/>
          <w:tab w:val="left" w:pos="8496"/>
        </w:tabs>
        <w:ind w:left="2160" w:hanging="2160"/>
        <w:rPr>
          <w:rFonts w:eastAsia="Arial"/>
          <w:sz w:val="22"/>
          <w:szCs w:val="22"/>
        </w:rPr>
      </w:pPr>
    </w:p>
    <w:p w14:paraId="3E2133EA" w14:textId="77777777" w:rsidR="00204FDB" w:rsidRDefault="00204FDB" w:rsidP="00DD4F9E">
      <w:pPr>
        <w:pStyle w:val="Heading2"/>
        <w:sectPr w:rsidR="00204FDB" w:rsidSect="00204FDB">
          <w:pgSz w:w="12240" w:h="15840"/>
          <w:pgMar w:top="1440" w:right="1080" w:bottom="990" w:left="1440" w:header="432" w:footer="720" w:gutter="0"/>
          <w:cols w:space="720"/>
        </w:sectPr>
      </w:pPr>
    </w:p>
    <w:p w14:paraId="5CF5A092" w14:textId="369BABA0" w:rsidR="00204FDB" w:rsidRDefault="00204FDB" w:rsidP="00DD4F9E">
      <w:pPr>
        <w:pStyle w:val="Heading1"/>
        <w:rPr>
          <w:rFonts w:eastAsia="Calibri"/>
        </w:rPr>
      </w:pPr>
      <w:bookmarkStart w:id="23" w:name="_Ref188610051"/>
      <w:bookmarkStart w:id="24" w:name="_Toc188610848"/>
      <w:r>
        <w:lastRenderedPageBreak/>
        <w:t xml:space="preserve">Appendix: </w:t>
      </w:r>
      <w:r>
        <w:rPr>
          <w:rFonts w:eastAsia="Calibri"/>
        </w:rPr>
        <w:t>L</w:t>
      </w:r>
      <w:r w:rsidRPr="00E145B6">
        <w:rPr>
          <w:rFonts w:eastAsia="Calibri"/>
        </w:rPr>
        <w:t>ong-</w:t>
      </w:r>
      <w:r>
        <w:rPr>
          <w:rFonts w:eastAsia="Calibri"/>
        </w:rPr>
        <w:t>R</w:t>
      </w:r>
      <w:r w:rsidRPr="00E145B6">
        <w:rPr>
          <w:rFonts w:eastAsia="Calibri"/>
        </w:rPr>
        <w:t xml:space="preserve">ange plan for Indoor </w:t>
      </w:r>
      <w:r>
        <w:rPr>
          <w:rFonts w:eastAsia="Calibri"/>
        </w:rPr>
        <w:t>Environmental</w:t>
      </w:r>
      <w:r w:rsidRPr="00E145B6">
        <w:rPr>
          <w:rFonts w:eastAsia="Calibri"/>
        </w:rPr>
        <w:t xml:space="preserve"> Quality </w:t>
      </w:r>
      <w:r>
        <w:rPr>
          <w:rFonts w:eastAsia="Calibri"/>
        </w:rPr>
        <w:t>C</w:t>
      </w:r>
      <w:r w:rsidRPr="00E145B6">
        <w:rPr>
          <w:rFonts w:eastAsia="Calibri"/>
        </w:rPr>
        <w:t>onferences</w:t>
      </w:r>
      <w:bookmarkEnd w:id="23"/>
      <w:bookmarkEnd w:id="24"/>
    </w:p>
    <w:p w14:paraId="0B060495" w14:textId="77777777" w:rsidR="00DD4F9E" w:rsidRDefault="00DD4F9E" w:rsidP="00DD4F9E">
      <w:pPr>
        <w:rPr>
          <w:rFonts w:eastAsia="Arial"/>
        </w:rPr>
      </w:pPr>
    </w:p>
    <w:p w14:paraId="4D85A86F" w14:textId="77777777" w:rsidR="00DD4F9E" w:rsidRDefault="00DD4F9E" w:rsidP="00DD4F9E">
      <w:pPr>
        <w:rPr>
          <w:rFonts w:eastAsia="Arial"/>
        </w:rPr>
        <w:sectPr w:rsidR="00DD4F9E" w:rsidSect="00204FDB">
          <w:pgSz w:w="12240" w:h="15840"/>
          <w:pgMar w:top="1440" w:right="1080" w:bottom="990" w:left="1440" w:header="432" w:footer="720" w:gutter="0"/>
          <w:cols w:space="720"/>
        </w:sectPr>
      </w:pPr>
      <w:r>
        <w:rPr>
          <w:rFonts w:eastAsia="Arial"/>
        </w:rPr>
        <w:t>Under development</w:t>
      </w:r>
    </w:p>
    <w:p w14:paraId="3EFF1632" w14:textId="1F7EB004" w:rsidR="00DD4F9E" w:rsidRDefault="00DD4F9E" w:rsidP="00DD4F9E">
      <w:pPr>
        <w:pStyle w:val="Heading1"/>
        <w:rPr>
          <w:rFonts w:eastAsia="Arial"/>
        </w:rPr>
      </w:pPr>
      <w:bookmarkStart w:id="25" w:name="_Ref188610068"/>
      <w:bookmarkStart w:id="26" w:name="_Toc188610849"/>
      <w:r>
        <w:rPr>
          <w:rFonts w:eastAsia="Arial"/>
        </w:rPr>
        <w:lastRenderedPageBreak/>
        <w:t>Log of revisions</w:t>
      </w:r>
      <w:bookmarkEnd w:id="25"/>
      <w:bookmarkEnd w:id="26"/>
    </w:p>
    <w:p w14:paraId="7806A44E" w14:textId="77777777" w:rsidR="00DD4F9E" w:rsidRDefault="00DD4F9E" w:rsidP="00DD4F9E">
      <w:pPr>
        <w:rPr>
          <w:rFonts w:eastAsia="Arial"/>
        </w:rPr>
      </w:pPr>
    </w:p>
    <w:p w14:paraId="28E6356D" w14:textId="16A75101" w:rsidR="00DD4F9E" w:rsidRPr="00DD4F9E" w:rsidRDefault="00DD4F9E" w:rsidP="00DD4F9E">
      <w:pPr>
        <w:rPr>
          <w:rFonts w:eastAsia="Arial"/>
        </w:rPr>
      </w:pPr>
    </w:p>
    <w:tbl>
      <w:tblPr>
        <w:tblStyle w:val="TableGrid"/>
        <w:tblW w:w="0" w:type="auto"/>
        <w:tblLook w:val="04A0" w:firstRow="1" w:lastRow="0" w:firstColumn="1" w:lastColumn="0" w:noHBand="0" w:noVBand="1"/>
      </w:tblPr>
      <w:tblGrid>
        <w:gridCol w:w="4855"/>
        <w:gridCol w:w="4855"/>
      </w:tblGrid>
      <w:tr w:rsidR="00DD4F9E" w14:paraId="6F034E87" w14:textId="77777777" w:rsidTr="00DD4F9E">
        <w:tc>
          <w:tcPr>
            <w:tcW w:w="4855" w:type="dxa"/>
          </w:tcPr>
          <w:p w14:paraId="32DAE7BC" w14:textId="2BDB44F8" w:rsidR="00DD4F9E" w:rsidRPr="0083312B" w:rsidRDefault="00DD4F9E" w:rsidP="00DD4F9E">
            <w:pPr>
              <w:rPr>
                <w:rFonts w:eastAsia="Arial"/>
                <w:b/>
                <w:bCs/>
              </w:rPr>
            </w:pPr>
            <w:r w:rsidRPr="0083312B">
              <w:rPr>
                <w:rFonts w:eastAsia="Arial"/>
                <w:b/>
                <w:bCs/>
              </w:rPr>
              <w:t>Version number</w:t>
            </w:r>
          </w:p>
        </w:tc>
        <w:tc>
          <w:tcPr>
            <w:tcW w:w="4855" w:type="dxa"/>
          </w:tcPr>
          <w:p w14:paraId="12F8D4AB" w14:textId="0B5906E8" w:rsidR="00DD4F9E" w:rsidRPr="00DD4F9E" w:rsidRDefault="00DD4F9E" w:rsidP="00DD4F9E">
            <w:pPr>
              <w:rPr>
                <w:rFonts w:eastAsia="Arial"/>
                <w:b/>
                <w:bCs/>
              </w:rPr>
            </w:pPr>
            <w:r w:rsidRPr="00DD4F9E">
              <w:rPr>
                <w:rFonts w:eastAsia="Arial"/>
                <w:b/>
                <w:bCs/>
              </w:rPr>
              <w:t>Major revisions</w:t>
            </w:r>
          </w:p>
        </w:tc>
      </w:tr>
      <w:tr w:rsidR="00DD4F9E" w14:paraId="6DB970FF" w14:textId="77777777" w:rsidTr="00DD4F9E">
        <w:tc>
          <w:tcPr>
            <w:tcW w:w="4855" w:type="dxa"/>
          </w:tcPr>
          <w:p w14:paraId="6CE889E6" w14:textId="3168CCC3" w:rsidR="00DD4F9E" w:rsidRPr="0083312B" w:rsidRDefault="00DD4F9E" w:rsidP="00DD4F9E">
            <w:pPr>
              <w:rPr>
                <w:rFonts w:eastAsia="Arial"/>
              </w:rPr>
            </w:pPr>
            <w:r w:rsidRPr="0083312B">
              <w:rPr>
                <w:rFonts w:eastAsia="Arial"/>
              </w:rPr>
              <w:t>2.0</w:t>
            </w:r>
            <w:r w:rsidR="00157542" w:rsidRPr="0083312B">
              <w:rPr>
                <w:rFonts w:eastAsia="Arial"/>
              </w:rPr>
              <w:t xml:space="preserve"> (approved February 10, 2025)</w:t>
            </w:r>
          </w:p>
        </w:tc>
        <w:tc>
          <w:tcPr>
            <w:tcW w:w="4855" w:type="dxa"/>
          </w:tcPr>
          <w:p w14:paraId="3E7C18D0" w14:textId="77777777" w:rsidR="00DD4F9E" w:rsidRDefault="00DD4F9E" w:rsidP="00DD4F9E">
            <w:pPr>
              <w:pStyle w:val="ListParagraph"/>
              <w:numPr>
                <w:ilvl w:val="0"/>
                <w:numId w:val="22"/>
              </w:numPr>
              <w:ind w:left="157" w:hanging="180"/>
              <w:rPr>
                <w:rFonts w:eastAsia="Arial"/>
              </w:rPr>
            </w:pPr>
            <w:r>
              <w:rPr>
                <w:rFonts w:eastAsia="Arial"/>
              </w:rPr>
              <w:t>Addition of the following sections</w:t>
            </w:r>
          </w:p>
          <w:p w14:paraId="294684BC" w14:textId="3E0261E3" w:rsidR="00DD4F9E" w:rsidRDefault="00DD4F9E" w:rsidP="00DD4F9E">
            <w:pPr>
              <w:pStyle w:val="ListParagraph"/>
              <w:numPr>
                <w:ilvl w:val="1"/>
                <w:numId w:val="22"/>
              </w:numPr>
              <w:ind w:left="517" w:hanging="180"/>
              <w:rPr>
                <w:rFonts w:eastAsia="Arial"/>
              </w:rPr>
            </w:pPr>
            <w:r>
              <w:rPr>
                <w:rFonts w:eastAsia="Arial"/>
              </w:rPr>
              <w:t xml:space="preserve">Sec. </w:t>
            </w:r>
            <w:r>
              <w:rPr>
                <w:rFonts w:eastAsia="Arial"/>
              </w:rPr>
              <w:fldChar w:fldCharType="begin"/>
            </w:r>
            <w:r>
              <w:rPr>
                <w:rFonts w:eastAsia="Arial"/>
              </w:rPr>
              <w:instrText xml:space="preserve"> REF _Ref188610007 \w \h </w:instrText>
            </w:r>
            <w:r>
              <w:rPr>
                <w:rFonts w:eastAsia="Arial"/>
              </w:rPr>
            </w:r>
            <w:r>
              <w:rPr>
                <w:rFonts w:eastAsia="Arial"/>
              </w:rPr>
              <w:fldChar w:fldCharType="separate"/>
            </w:r>
            <w:r>
              <w:rPr>
                <w:rFonts w:eastAsia="Arial"/>
              </w:rPr>
              <w:t>2</w:t>
            </w:r>
            <w:r>
              <w:rPr>
                <w:rFonts w:eastAsia="Arial"/>
              </w:rPr>
              <w:fldChar w:fldCharType="end"/>
            </w:r>
            <w:r>
              <w:rPr>
                <w:rFonts w:eastAsia="Arial"/>
              </w:rPr>
              <w:t xml:space="preserve"> </w:t>
            </w:r>
            <w:r>
              <w:rPr>
                <w:rFonts w:eastAsia="Arial"/>
              </w:rPr>
              <w:fldChar w:fldCharType="begin"/>
            </w:r>
            <w:r>
              <w:rPr>
                <w:rFonts w:eastAsia="Arial"/>
              </w:rPr>
              <w:instrText xml:space="preserve"> REF _Ref188610020 \h </w:instrText>
            </w:r>
            <w:r>
              <w:rPr>
                <w:rFonts w:eastAsia="Arial"/>
              </w:rPr>
            </w:r>
            <w:r>
              <w:rPr>
                <w:rFonts w:eastAsia="Arial"/>
              </w:rPr>
              <w:fldChar w:fldCharType="separate"/>
            </w:r>
            <w:r w:rsidRPr="00E145B6">
              <w:t>EHC Scope</w:t>
            </w:r>
            <w:r>
              <w:rPr>
                <w:rFonts w:eastAsia="Arial"/>
              </w:rPr>
              <w:fldChar w:fldCharType="end"/>
            </w:r>
          </w:p>
          <w:p w14:paraId="4C91095E" w14:textId="77777777" w:rsidR="00DD4F9E" w:rsidRDefault="00DD4F9E" w:rsidP="00DD4F9E">
            <w:pPr>
              <w:pStyle w:val="ListParagraph"/>
              <w:numPr>
                <w:ilvl w:val="1"/>
                <w:numId w:val="22"/>
              </w:numPr>
              <w:ind w:left="517" w:hanging="180"/>
              <w:rPr>
                <w:rFonts w:eastAsia="Arial"/>
              </w:rPr>
            </w:pPr>
            <w:r>
              <w:rPr>
                <w:rFonts w:eastAsia="Arial"/>
              </w:rPr>
              <w:t xml:space="preserve">Sec. </w:t>
            </w:r>
            <w:r>
              <w:rPr>
                <w:rFonts w:eastAsia="Arial"/>
              </w:rPr>
              <w:fldChar w:fldCharType="begin"/>
            </w:r>
            <w:r>
              <w:rPr>
                <w:rFonts w:eastAsia="Arial"/>
              </w:rPr>
              <w:instrText xml:space="preserve"> REF _Ref188610030 \w \h </w:instrText>
            </w:r>
            <w:r>
              <w:rPr>
                <w:rFonts w:eastAsia="Arial"/>
              </w:rPr>
            </w:r>
            <w:r>
              <w:rPr>
                <w:rFonts w:eastAsia="Arial"/>
              </w:rPr>
              <w:fldChar w:fldCharType="separate"/>
            </w:r>
            <w:r>
              <w:rPr>
                <w:rFonts w:eastAsia="Arial"/>
              </w:rPr>
              <w:t>6.5</w:t>
            </w:r>
            <w:r>
              <w:rPr>
                <w:rFonts w:eastAsia="Arial"/>
              </w:rPr>
              <w:fldChar w:fldCharType="end"/>
            </w:r>
            <w:r>
              <w:rPr>
                <w:rFonts w:eastAsia="Arial"/>
              </w:rPr>
              <w:t xml:space="preserve"> </w:t>
            </w:r>
            <w:r>
              <w:rPr>
                <w:rFonts w:eastAsia="Arial"/>
              </w:rPr>
              <w:fldChar w:fldCharType="begin"/>
            </w:r>
            <w:r>
              <w:rPr>
                <w:rFonts w:eastAsia="Arial"/>
              </w:rPr>
              <w:instrText xml:space="preserve"> REF _Ref188610033 \h </w:instrText>
            </w:r>
            <w:r>
              <w:rPr>
                <w:rFonts w:eastAsia="Arial"/>
              </w:rPr>
            </w:r>
            <w:r>
              <w:rPr>
                <w:rFonts w:eastAsia="Arial"/>
              </w:rPr>
              <w:fldChar w:fldCharType="separate"/>
            </w:r>
            <w:r w:rsidRPr="00E145B6">
              <w:t xml:space="preserve">Technical Committee </w:t>
            </w:r>
            <w:r w:rsidRPr="00DD4F9E">
              <w:t>Reports</w:t>
            </w:r>
            <w:r>
              <w:rPr>
                <w:rFonts w:eastAsia="Arial"/>
              </w:rPr>
              <w:fldChar w:fldCharType="end"/>
            </w:r>
          </w:p>
          <w:p w14:paraId="440F9F47" w14:textId="77777777" w:rsidR="00157542" w:rsidRDefault="00157542" w:rsidP="00DD4F9E">
            <w:pPr>
              <w:pStyle w:val="ListParagraph"/>
              <w:numPr>
                <w:ilvl w:val="1"/>
                <w:numId w:val="22"/>
              </w:numPr>
              <w:ind w:left="517" w:hanging="180"/>
              <w:rPr>
                <w:rFonts w:eastAsia="Arial"/>
              </w:rPr>
            </w:pPr>
            <w:r>
              <w:rPr>
                <w:rFonts w:eastAsia="Arial"/>
              </w:rPr>
              <w:fldChar w:fldCharType="begin"/>
            </w:r>
            <w:r>
              <w:rPr>
                <w:rFonts w:eastAsia="Arial"/>
              </w:rPr>
              <w:instrText xml:space="preserve"> REF _Ref188610051 \h </w:instrText>
            </w:r>
            <w:r>
              <w:rPr>
                <w:rFonts w:eastAsia="Arial"/>
              </w:rPr>
            </w:r>
            <w:r>
              <w:rPr>
                <w:rFonts w:eastAsia="Arial"/>
              </w:rPr>
              <w:fldChar w:fldCharType="separate"/>
            </w:r>
            <w:r>
              <w:t xml:space="preserve">Appendix: </w:t>
            </w:r>
            <w:r>
              <w:rPr>
                <w:rFonts w:eastAsia="Calibri"/>
              </w:rPr>
              <w:t>L</w:t>
            </w:r>
            <w:r w:rsidRPr="00E145B6">
              <w:rPr>
                <w:rFonts w:eastAsia="Calibri"/>
              </w:rPr>
              <w:t>ong-</w:t>
            </w:r>
            <w:r>
              <w:rPr>
                <w:rFonts w:eastAsia="Calibri"/>
              </w:rPr>
              <w:t>R</w:t>
            </w:r>
            <w:r w:rsidRPr="00E145B6">
              <w:rPr>
                <w:rFonts w:eastAsia="Calibri"/>
              </w:rPr>
              <w:t xml:space="preserve">ange plan for Indoor </w:t>
            </w:r>
            <w:r>
              <w:rPr>
                <w:rFonts w:eastAsia="Calibri"/>
              </w:rPr>
              <w:t>Environmental</w:t>
            </w:r>
            <w:r w:rsidRPr="00E145B6">
              <w:rPr>
                <w:rFonts w:eastAsia="Calibri"/>
              </w:rPr>
              <w:t xml:space="preserve"> Quality </w:t>
            </w:r>
            <w:r>
              <w:rPr>
                <w:rFonts w:eastAsia="Calibri"/>
              </w:rPr>
              <w:t>C</w:t>
            </w:r>
            <w:r w:rsidRPr="00E145B6">
              <w:rPr>
                <w:rFonts w:eastAsia="Calibri"/>
              </w:rPr>
              <w:t>onferences</w:t>
            </w:r>
            <w:r>
              <w:rPr>
                <w:rFonts w:eastAsia="Arial"/>
              </w:rPr>
              <w:fldChar w:fldCharType="end"/>
            </w:r>
          </w:p>
          <w:p w14:paraId="65D6A321" w14:textId="77777777" w:rsidR="00157542" w:rsidRDefault="00157542" w:rsidP="00DD4F9E">
            <w:pPr>
              <w:pStyle w:val="ListParagraph"/>
              <w:numPr>
                <w:ilvl w:val="1"/>
                <w:numId w:val="22"/>
              </w:numPr>
              <w:ind w:left="517" w:hanging="180"/>
              <w:rPr>
                <w:rFonts w:eastAsia="Arial"/>
              </w:rPr>
            </w:pPr>
            <w:r>
              <w:rPr>
                <w:rFonts w:eastAsia="Arial"/>
              </w:rPr>
              <w:fldChar w:fldCharType="begin"/>
            </w:r>
            <w:r>
              <w:rPr>
                <w:rFonts w:eastAsia="Arial"/>
              </w:rPr>
              <w:instrText xml:space="preserve"> REF _Ref188610068 \h </w:instrText>
            </w:r>
            <w:r>
              <w:rPr>
                <w:rFonts w:eastAsia="Arial"/>
              </w:rPr>
            </w:r>
            <w:r>
              <w:rPr>
                <w:rFonts w:eastAsia="Arial"/>
              </w:rPr>
              <w:fldChar w:fldCharType="separate"/>
            </w:r>
            <w:r>
              <w:rPr>
                <w:rFonts w:eastAsia="Arial"/>
              </w:rPr>
              <w:t>Log of revisions</w:t>
            </w:r>
            <w:r>
              <w:rPr>
                <w:rFonts w:eastAsia="Arial"/>
              </w:rPr>
              <w:fldChar w:fldCharType="end"/>
            </w:r>
          </w:p>
          <w:p w14:paraId="57A9CF35" w14:textId="59A967F7" w:rsidR="00157542" w:rsidRDefault="00157542" w:rsidP="00157542">
            <w:pPr>
              <w:pStyle w:val="ListParagraph"/>
              <w:numPr>
                <w:ilvl w:val="0"/>
                <w:numId w:val="22"/>
              </w:numPr>
              <w:ind w:left="157" w:hanging="180"/>
              <w:rPr>
                <w:rFonts w:eastAsia="Arial"/>
              </w:rPr>
            </w:pPr>
            <w:r>
              <w:rPr>
                <w:rFonts w:eastAsia="Arial"/>
              </w:rPr>
              <w:t xml:space="preserve">Clarification and charges added to Sec. </w:t>
            </w:r>
            <w:r>
              <w:rPr>
                <w:rFonts w:eastAsia="Arial"/>
              </w:rPr>
              <w:fldChar w:fldCharType="begin"/>
            </w:r>
            <w:r>
              <w:rPr>
                <w:rFonts w:eastAsia="Arial"/>
              </w:rPr>
              <w:instrText xml:space="preserve"> REF _Ref188610181 \w \h </w:instrText>
            </w:r>
            <w:r>
              <w:rPr>
                <w:rFonts w:eastAsia="Arial"/>
              </w:rPr>
            </w:r>
            <w:r>
              <w:rPr>
                <w:rFonts w:eastAsia="Arial"/>
              </w:rPr>
              <w:fldChar w:fldCharType="separate"/>
            </w:r>
            <w:r>
              <w:rPr>
                <w:rFonts w:eastAsia="Arial"/>
              </w:rPr>
              <w:t>4</w:t>
            </w:r>
            <w:r>
              <w:rPr>
                <w:rFonts w:eastAsia="Arial"/>
              </w:rPr>
              <w:fldChar w:fldCharType="end"/>
            </w:r>
            <w:r>
              <w:rPr>
                <w:rFonts w:eastAsia="Arial"/>
              </w:rPr>
              <w:t xml:space="preserve"> </w:t>
            </w:r>
            <w:r>
              <w:rPr>
                <w:rFonts w:eastAsia="Arial"/>
              </w:rPr>
              <w:fldChar w:fldCharType="begin"/>
            </w:r>
            <w:r>
              <w:rPr>
                <w:rFonts w:eastAsia="Arial"/>
              </w:rPr>
              <w:instrText xml:space="preserve"> REF _Ref188610185 \h </w:instrText>
            </w:r>
            <w:r>
              <w:rPr>
                <w:rFonts w:eastAsia="Arial"/>
              </w:rPr>
            </w:r>
            <w:r>
              <w:rPr>
                <w:rFonts w:eastAsia="Arial"/>
              </w:rPr>
              <w:fldChar w:fldCharType="separate"/>
            </w:r>
            <w:r w:rsidRPr="00E145B6">
              <w:t>EHC Subcommittees</w:t>
            </w:r>
            <w:r>
              <w:rPr>
                <w:rFonts w:eastAsia="Arial"/>
              </w:rPr>
              <w:fldChar w:fldCharType="end"/>
            </w:r>
          </w:p>
          <w:p w14:paraId="790490BA" w14:textId="57439B4D" w:rsidR="00157542" w:rsidRDefault="00157542" w:rsidP="00157542">
            <w:pPr>
              <w:pStyle w:val="ListParagraph"/>
              <w:numPr>
                <w:ilvl w:val="0"/>
                <w:numId w:val="22"/>
              </w:numPr>
              <w:ind w:left="157" w:hanging="180"/>
              <w:rPr>
                <w:rFonts w:eastAsia="Arial"/>
              </w:rPr>
            </w:pPr>
            <w:r>
              <w:rPr>
                <w:rFonts w:eastAsia="Arial"/>
              </w:rPr>
              <w:t>Removal of information that is regularly updated such as the list of EIBs; replaced with live links to ASHRAE</w:t>
            </w:r>
          </w:p>
          <w:p w14:paraId="2FFF3C4F" w14:textId="12F9176E" w:rsidR="00157542" w:rsidRPr="00DD4F9E" w:rsidRDefault="00157542" w:rsidP="00157542">
            <w:pPr>
              <w:pStyle w:val="ListParagraph"/>
              <w:numPr>
                <w:ilvl w:val="0"/>
                <w:numId w:val="22"/>
              </w:numPr>
              <w:ind w:left="157" w:hanging="180"/>
              <w:rPr>
                <w:rFonts w:eastAsia="Arial"/>
              </w:rPr>
            </w:pPr>
            <w:r>
              <w:rPr>
                <w:rFonts w:eastAsia="Arial"/>
              </w:rPr>
              <w:t xml:space="preserve">Revisions to </w:t>
            </w:r>
            <w:r>
              <w:rPr>
                <w:rFonts w:eastAsia="Arial"/>
              </w:rPr>
              <w:fldChar w:fldCharType="begin"/>
            </w:r>
            <w:r>
              <w:rPr>
                <w:rFonts w:eastAsia="Arial"/>
              </w:rPr>
              <w:instrText xml:space="preserve"> REF _Ref188610091 \h </w:instrText>
            </w:r>
            <w:r>
              <w:rPr>
                <w:rFonts w:eastAsia="Arial"/>
              </w:rPr>
            </w:r>
            <w:r>
              <w:rPr>
                <w:rFonts w:eastAsia="Arial"/>
              </w:rPr>
              <w:fldChar w:fldCharType="separate"/>
            </w:r>
            <w:r w:rsidRPr="00E145B6">
              <w:t>Donald Bahnfleth Environmental Health Award</w:t>
            </w:r>
            <w:r>
              <w:rPr>
                <w:rFonts w:eastAsia="Arial"/>
              </w:rPr>
              <w:fldChar w:fldCharType="end"/>
            </w:r>
            <w:r>
              <w:rPr>
                <w:rFonts w:eastAsia="Arial"/>
              </w:rPr>
              <w:t xml:space="preserve"> eligibility criteria and selection process</w:t>
            </w:r>
          </w:p>
        </w:tc>
      </w:tr>
    </w:tbl>
    <w:p w14:paraId="1D4AB678" w14:textId="5067604C" w:rsidR="00DD4F9E" w:rsidRPr="00DD4F9E" w:rsidRDefault="00DD4F9E" w:rsidP="00DD4F9E">
      <w:pPr>
        <w:rPr>
          <w:rFonts w:eastAsia="Arial"/>
        </w:rPr>
      </w:pPr>
    </w:p>
    <w:sectPr w:rsidR="00DD4F9E" w:rsidRPr="00DD4F9E" w:rsidSect="00204FDB">
      <w:pgSz w:w="12240" w:h="15840"/>
      <w:pgMar w:top="1440" w:right="1080" w:bottom="990" w:left="1440"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4E95F" w14:textId="77777777" w:rsidR="00E02C8A" w:rsidRDefault="00E02C8A">
      <w:r>
        <w:separator/>
      </w:r>
    </w:p>
  </w:endnote>
  <w:endnote w:type="continuationSeparator" w:id="0">
    <w:p w14:paraId="2EC764DF" w14:textId="77777777" w:rsidR="00E02C8A" w:rsidRDefault="00E0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0498598"/>
      <w:docPartObj>
        <w:docPartGallery w:val="Page Numbers (Bottom of Page)"/>
        <w:docPartUnique/>
      </w:docPartObj>
    </w:sdtPr>
    <w:sdtEndPr>
      <w:rPr>
        <w:noProof/>
      </w:rPr>
    </w:sdtEndPr>
    <w:sdtContent>
      <w:p w14:paraId="2BA663B9" w14:textId="641DD54B" w:rsidR="000952A5" w:rsidRDefault="000952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21D" w14:textId="77777777" w:rsidR="0057798B" w:rsidRDefault="0057798B">
    <w:pPr>
      <w:pBdr>
        <w:top w:val="nil"/>
        <w:left w:val="nil"/>
        <w:bottom w:val="nil"/>
        <w:right w:val="nil"/>
        <w:between w:val="nil"/>
      </w:pBdr>
      <w:tabs>
        <w:tab w:val="center" w:pos="4320"/>
        <w:tab w:val="right" w:pos="8640"/>
      </w:tabs>
      <w:jc w:val="center"/>
      <w:rPr>
        <w:b/>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C676D" w14:textId="77777777" w:rsidR="00E02C8A" w:rsidRDefault="00E02C8A">
      <w:r>
        <w:separator/>
      </w:r>
    </w:p>
  </w:footnote>
  <w:footnote w:type="continuationSeparator" w:id="0">
    <w:p w14:paraId="65C0705E" w14:textId="77777777" w:rsidR="00E02C8A" w:rsidRDefault="00E02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7B9E"/>
    <w:multiLevelType w:val="multilevel"/>
    <w:tmpl w:val="A3B03BE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732192"/>
    <w:multiLevelType w:val="multilevel"/>
    <w:tmpl w:val="0A6AC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287640"/>
    <w:multiLevelType w:val="multilevel"/>
    <w:tmpl w:val="B4186F3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E167313"/>
    <w:multiLevelType w:val="multilevel"/>
    <w:tmpl w:val="E7903CDE"/>
    <w:lvl w:ilvl="0">
      <w:start w:val="1"/>
      <w:numFmt w:val="upperLetter"/>
      <w:lvlText w:val="%1."/>
      <w:lvlJc w:val="left"/>
      <w:pPr>
        <w:ind w:left="360" w:hanging="360"/>
      </w:pPr>
      <w:rPr>
        <w:u w:val="singl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EBE09C6"/>
    <w:multiLevelType w:val="multilevel"/>
    <w:tmpl w:val="31EA3A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61F259D"/>
    <w:multiLevelType w:val="hybridMultilevel"/>
    <w:tmpl w:val="8286B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D709E"/>
    <w:multiLevelType w:val="multilevel"/>
    <w:tmpl w:val="1630AAAE"/>
    <w:lvl w:ilvl="0">
      <w:start w:val="1"/>
      <w:numFmt w:val="decimal"/>
      <w:lvlText w:val="%1."/>
      <w:lvlJc w:val="left"/>
      <w:pPr>
        <w:ind w:left="360" w:hanging="360"/>
      </w:pPr>
      <w:rPr>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8B61B20"/>
    <w:multiLevelType w:val="multilevel"/>
    <w:tmpl w:val="99443B2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D7C3557"/>
    <w:multiLevelType w:val="multilevel"/>
    <w:tmpl w:val="FC7CCAE2"/>
    <w:lvl w:ilvl="0">
      <w:start w:val="1"/>
      <w:numFmt w:val="decimal"/>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FAD2080"/>
    <w:multiLevelType w:val="multilevel"/>
    <w:tmpl w:val="F2F8D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165E49"/>
    <w:multiLevelType w:val="multilevel"/>
    <w:tmpl w:val="C3DA09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A595BCF"/>
    <w:multiLevelType w:val="multilevel"/>
    <w:tmpl w:val="C1CAE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EBE7AEC"/>
    <w:multiLevelType w:val="multilevel"/>
    <w:tmpl w:val="EC5C4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78E65F2"/>
    <w:multiLevelType w:val="multilevel"/>
    <w:tmpl w:val="19E25864"/>
    <w:lvl w:ilvl="0">
      <w:start w:val="10"/>
      <w:numFmt w:val="decimal"/>
      <w:pStyle w:val="ListBulle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99009240">
    <w:abstractNumId w:val="3"/>
  </w:num>
  <w:num w:numId="2" w16cid:durableId="770860780">
    <w:abstractNumId w:val="12"/>
  </w:num>
  <w:num w:numId="3" w16cid:durableId="893665333">
    <w:abstractNumId w:val="13"/>
  </w:num>
  <w:num w:numId="4" w16cid:durableId="863906707">
    <w:abstractNumId w:val="1"/>
  </w:num>
  <w:num w:numId="5" w16cid:durableId="1952931103">
    <w:abstractNumId w:val="11"/>
  </w:num>
  <w:num w:numId="6" w16cid:durableId="1866753611">
    <w:abstractNumId w:val="9"/>
  </w:num>
  <w:num w:numId="7" w16cid:durableId="794056633">
    <w:abstractNumId w:val="4"/>
  </w:num>
  <w:num w:numId="8" w16cid:durableId="720137428">
    <w:abstractNumId w:val="10"/>
  </w:num>
  <w:num w:numId="9" w16cid:durableId="905577365">
    <w:abstractNumId w:val="2"/>
  </w:num>
  <w:num w:numId="10" w16cid:durableId="1501000370">
    <w:abstractNumId w:val="7"/>
  </w:num>
  <w:num w:numId="11" w16cid:durableId="56168073">
    <w:abstractNumId w:val="8"/>
  </w:num>
  <w:num w:numId="12" w16cid:durableId="775901425">
    <w:abstractNumId w:val="6"/>
  </w:num>
  <w:num w:numId="13" w16cid:durableId="63722422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8564436">
    <w:abstractNumId w:val="0"/>
  </w:num>
  <w:num w:numId="15" w16cid:durableId="1098672397">
    <w:abstractNumId w:val="0"/>
  </w:num>
  <w:num w:numId="16" w16cid:durableId="488208132">
    <w:abstractNumId w:val="0"/>
  </w:num>
  <w:num w:numId="17" w16cid:durableId="660622591">
    <w:abstractNumId w:val="0"/>
  </w:num>
  <w:num w:numId="18" w16cid:durableId="1867015270">
    <w:abstractNumId w:val="0"/>
  </w:num>
  <w:num w:numId="19" w16cid:durableId="1569726551">
    <w:abstractNumId w:val="0"/>
  </w:num>
  <w:num w:numId="20" w16cid:durableId="1946769527">
    <w:abstractNumId w:val="0"/>
  </w:num>
  <w:num w:numId="21" w16cid:durableId="1891962080">
    <w:abstractNumId w:val="0"/>
  </w:num>
  <w:num w:numId="22" w16cid:durableId="125898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8B"/>
    <w:rsid w:val="00010738"/>
    <w:rsid w:val="00034EA5"/>
    <w:rsid w:val="00051C45"/>
    <w:rsid w:val="0009049B"/>
    <w:rsid w:val="000952A5"/>
    <w:rsid w:val="000E08EA"/>
    <w:rsid w:val="0012304A"/>
    <w:rsid w:val="00135479"/>
    <w:rsid w:val="00157542"/>
    <w:rsid w:val="0018572E"/>
    <w:rsid w:val="001942E0"/>
    <w:rsid w:val="001F113E"/>
    <w:rsid w:val="001F6E85"/>
    <w:rsid w:val="00204FDB"/>
    <w:rsid w:val="002508EA"/>
    <w:rsid w:val="002C124A"/>
    <w:rsid w:val="003031B6"/>
    <w:rsid w:val="00376C06"/>
    <w:rsid w:val="003863D8"/>
    <w:rsid w:val="003A2162"/>
    <w:rsid w:val="003F6DEA"/>
    <w:rsid w:val="00450EC4"/>
    <w:rsid w:val="004A29A5"/>
    <w:rsid w:val="004A3592"/>
    <w:rsid w:val="004D1BC6"/>
    <w:rsid w:val="005619CF"/>
    <w:rsid w:val="0056723C"/>
    <w:rsid w:val="0057798B"/>
    <w:rsid w:val="005B0324"/>
    <w:rsid w:val="005E12C8"/>
    <w:rsid w:val="005E6232"/>
    <w:rsid w:val="00606342"/>
    <w:rsid w:val="006528FF"/>
    <w:rsid w:val="00691750"/>
    <w:rsid w:val="006D5B88"/>
    <w:rsid w:val="006E5B1B"/>
    <w:rsid w:val="007077A4"/>
    <w:rsid w:val="0078717F"/>
    <w:rsid w:val="00795419"/>
    <w:rsid w:val="00795A14"/>
    <w:rsid w:val="007D31F4"/>
    <w:rsid w:val="007D3592"/>
    <w:rsid w:val="0083312B"/>
    <w:rsid w:val="00846751"/>
    <w:rsid w:val="0086159F"/>
    <w:rsid w:val="00863BCC"/>
    <w:rsid w:val="008A63FB"/>
    <w:rsid w:val="009D44B7"/>
    <w:rsid w:val="009E7B13"/>
    <w:rsid w:val="00A56DF7"/>
    <w:rsid w:val="00A77D8E"/>
    <w:rsid w:val="00AA4BC4"/>
    <w:rsid w:val="00AC4AAE"/>
    <w:rsid w:val="00AD47EF"/>
    <w:rsid w:val="00AD6C9D"/>
    <w:rsid w:val="00AD7262"/>
    <w:rsid w:val="00AE4A81"/>
    <w:rsid w:val="00AE5EC8"/>
    <w:rsid w:val="00AF52FC"/>
    <w:rsid w:val="00B431D5"/>
    <w:rsid w:val="00BB4B7F"/>
    <w:rsid w:val="00CE1C49"/>
    <w:rsid w:val="00D40EF9"/>
    <w:rsid w:val="00D7267D"/>
    <w:rsid w:val="00D81CEE"/>
    <w:rsid w:val="00DB6FAF"/>
    <w:rsid w:val="00DD4F9E"/>
    <w:rsid w:val="00E02C8A"/>
    <w:rsid w:val="00E145B6"/>
    <w:rsid w:val="00E42505"/>
    <w:rsid w:val="00EF0B25"/>
    <w:rsid w:val="00EF19F5"/>
    <w:rsid w:val="00FF5C82"/>
    <w:rsid w:val="00FF5F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A33FA"/>
  <w15:docId w15:val="{A931450A-F107-4FA9-841E-3F4E0F81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DD4F9E"/>
    <w:pPr>
      <w:numPr>
        <w:numId w:val="14"/>
      </w:numPr>
      <w:outlineLvl w:val="0"/>
    </w:pPr>
    <w:rPr>
      <w:b/>
      <w:sz w:val="22"/>
      <w:szCs w:val="22"/>
    </w:rPr>
  </w:style>
  <w:style w:type="paragraph" w:styleId="Heading2">
    <w:name w:val="heading 2"/>
    <w:basedOn w:val="Heading1"/>
    <w:next w:val="Normal"/>
    <w:uiPriority w:val="9"/>
    <w:unhideWhenUsed/>
    <w:qFormat/>
    <w:rsid w:val="00DD4F9E"/>
    <w:pPr>
      <w:numPr>
        <w:ilvl w:val="1"/>
      </w:numPr>
      <w:outlineLvl w:val="1"/>
    </w:pPr>
  </w:style>
  <w:style w:type="paragraph" w:styleId="Heading3">
    <w:name w:val="heading 3"/>
    <w:basedOn w:val="Normal"/>
    <w:next w:val="Normal"/>
    <w:uiPriority w:val="9"/>
    <w:unhideWhenUsed/>
    <w:qFormat/>
    <w:rsid w:val="003F4ED2"/>
    <w:pPr>
      <w:outlineLvl w:val="2"/>
    </w:pPr>
    <w:rPr>
      <w:sz w:val="22"/>
      <w:szCs w:val="22"/>
    </w:rPr>
  </w:style>
  <w:style w:type="paragraph" w:styleId="Heading4">
    <w:name w:val="heading 4"/>
    <w:basedOn w:val="Normal"/>
    <w:next w:val="Normal"/>
    <w:link w:val="Heading4Char"/>
    <w:uiPriority w:val="9"/>
    <w:unhideWhenUsed/>
    <w:qFormat/>
    <w:pPr>
      <w:keepNext/>
      <w:ind w:left="720" w:hanging="720"/>
      <w:outlineLvl w:val="3"/>
    </w:pPr>
    <w:rPr>
      <w:sz w:val="24"/>
      <w:u w:val="single"/>
    </w:rPr>
  </w:style>
  <w:style w:type="paragraph" w:styleId="Heading5">
    <w:name w:val="heading 5"/>
    <w:basedOn w:val="Normal"/>
    <w:next w:val="Normal"/>
    <w:uiPriority w:val="9"/>
    <w:unhideWhenUsed/>
    <w:qFormat/>
    <w:pPr>
      <w:keepNext/>
      <w:jc w:val="center"/>
      <w:outlineLvl w:val="4"/>
    </w:pPr>
    <w:rPr>
      <w:b/>
      <w:sz w:val="24"/>
    </w:rPr>
  </w:style>
  <w:style w:type="paragraph" w:styleId="Heading6">
    <w:name w:val="heading 6"/>
    <w:basedOn w:val="Normal"/>
    <w:next w:val="Normal"/>
    <w:uiPriority w:val="9"/>
    <w:semiHidden/>
    <w:unhideWhenUsed/>
    <w:qFormat/>
    <w:pPr>
      <w:keepNext/>
      <w:jc w:val="center"/>
      <w:outlineLvl w:val="5"/>
    </w:pPr>
    <w:rPr>
      <w:b/>
      <w:sz w:val="24"/>
      <w:u w:val="single"/>
    </w:rPr>
  </w:style>
  <w:style w:type="paragraph" w:styleId="Heading7">
    <w:name w:val="heading 7"/>
    <w:basedOn w:val="Normal"/>
    <w:next w:val="Normal"/>
    <w:qFormat/>
    <w:pPr>
      <w:keepNext/>
      <w:tabs>
        <w:tab w:val="center" w:pos="4680"/>
      </w:tabs>
      <w:suppressAutoHyphens/>
      <w:jc w:val="center"/>
      <w:outlineLvl w:val="6"/>
    </w:pPr>
    <w:rPr>
      <w:rFonts w:ascii="TmsRmn 12pt" w:hAnsi="TmsRmn 12pt"/>
      <w:b/>
      <w:spacing w:val="-3"/>
      <w:sz w:val="22"/>
      <w:u w:val="single"/>
    </w:rPr>
  </w:style>
  <w:style w:type="paragraph" w:styleId="Heading8">
    <w:name w:val="heading 8"/>
    <w:basedOn w:val="Normal"/>
    <w:next w:val="Normal"/>
    <w:qFormat/>
    <w:pPr>
      <w:keepNext/>
      <w:jc w:val="right"/>
      <w:outlineLvl w:val="7"/>
    </w:pPr>
    <w:rPr>
      <w:b/>
      <w:u w:val="single"/>
    </w:rPr>
  </w:style>
  <w:style w:type="paragraph" w:styleId="Heading9">
    <w:name w:val="heading 9"/>
    <w:basedOn w:val="Normal"/>
    <w:next w:val="Normal"/>
    <w:qFormat/>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24"/>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430" w:hanging="1080"/>
      <w:jc w:val="both"/>
    </w:pPr>
    <w:rPr>
      <w:sz w:val="24"/>
    </w:rPr>
  </w:style>
  <w:style w:type="paragraph" w:styleId="BodyTextIndent2">
    <w:name w:val="Body Text Indent 2"/>
    <w:basedOn w:val="Normal"/>
    <w:pPr>
      <w:tabs>
        <w:tab w:val="left" w:pos="10080"/>
      </w:tabs>
      <w:ind w:left="2340" w:hanging="990"/>
      <w:jc w:val="both"/>
    </w:pPr>
    <w:rPr>
      <w:sz w:val="24"/>
    </w:rPr>
  </w:style>
  <w:style w:type="paragraph" w:styleId="BodyTextIndent3">
    <w:name w:val="Body Text Indent 3"/>
    <w:basedOn w:val="Normal"/>
    <w:pPr>
      <w:ind w:left="720" w:hanging="720"/>
      <w:jc w:val="both"/>
    </w:pPr>
    <w:rPr>
      <w:sz w:val="24"/>
    </w:rPr>
  </w:style>
  <w:style w:type="paragraph" w:styleId="BodyText">
    <w:name w:val="Body Text"/>
    <w:basedOn w:val="Normal"/>
    <w:pPr>
      <w:jc w:val="center"/>
    </w:pPr>
    <w:rPr>
      <w:b/>
      <w:sz w:val="24"/>
      <w:u w:val="single"/>
    </w:rPr>
  </w:style>
  <w:style w:type="paragraph" w:styleId="ListBullet">
    <w:name w:val="List Bullet"/>
    <w:basedOn w:val="Normal"/>
    <w:autoRedefine/>
    <w:rsid w:val="00204FDB"/>
    <w:pPr>
      <w:numPr>
        <w:numId w:val="3"/>
      </w:numPr>
      <w:pBdr>
        <w:top w:val="nil"/>
        <w:left w:val="nil"/>
        <w:bottom w:val="nil"/>
        <w:right w:val="nil"/>
        <w:between w:val="nil"/>
      </w:pBdr>
    </w:pPr>
    <w:rPr>
      <w:sz w:val="22"/>
      <w:szCs w:val="22"/>
    </w:rPr>
  </w:style>
  <w:style w:type="paragraph" w:styleId="BodyText2">
    <w:name w:val="Body Text 2"/>
    <w:basedOn w:val="Normal"/>
    <w:pPr>
      <w:jc w:val="both"/>
    </w:pPr>
  </w:style>
  <w:style w:type="paragraph" w:styleId="Subtitle">
    <w:name w:val="Subtitle"/>
    <w:basedOn w:val="Normal"/>
    <w:next w:val="Normal"/>
    <w:uiPriority w:val="11"/>
    <w:qFormat/>
    <w:rPr>
      <w:sz w:val="24"/>
      <w:szCs w:val="24"/>
      <w:u w:val="single"/>
    </w:rPr>
  </w:style>
  <w:style w:type="paragraph" w:customStyle="1" w:styleId="indent">
    <w:name w:val="indent"/>
    <w:basedOn w:val="Normal"/>
    <w:pPr>
      <w:ind w:left="720"/>
    </w:pPr>
    <w:rPr>
      <w:rFonts w:ascii="Footlight MT Light" w:hAnsi="Footlight MT Light"/>
      <w:sz w:val="24"/>
    </w:rPr>
  </w:style>
  <w:style w:type="paragraph" w:styleId="BalloonText">
    <w:name w:val="Balloon Text"/>
    <w:basedOn w:val="Normal"/>
    <w:semiHidden/>
    <w:rsid w:val="009C052C"/>
    <w:rPr>
      <w:rFonts w:ascii="Tahoma" w:hAnsi="Tahoma" w:cs="Tahoma"/>
      <w:sz w:val="16"/>
      <w:szCs w:val="16"/>
    </w:rPr>
  </w:style>
  <w:style w:type="character" w:styleId="CommentReference">
    <w:name w:val="annotation reference"/>
    <w:semiHidden/>
    <w:rsid w:val="00FE3EF9"/>
    <w:rPr>
      <w:sz w:val="16"/>
      <w:szCs w:val="16"/>
    </w:rPr>
  </w:style>
  <w:style w:type="paragraph" w:styleId="CommentText">
    <w:name w:val="annotation text"/>
    <w:basedOn w:val="Normal"/>
    <w:semiHidden/>
    <w:rsid w:val="00FE3EF9"/>
  </w:style>
  <w:style w:type="paragraph" w:styleId="CommentSubject">
    <w:name w:val="annotation subject"/>
    <w:basedOn w:val="CommentText"/>
    <w:next w:val="CommentText"/>
    <w:semiHidden/>
    <w:rsid w:val="00FE3EF9"/>
    <w:rPr>
      <w:b/>
      <w:bCs/>
    </w:rPr>
  </w:style>
  <w:style w:type="paragraph" w:styleId="BodyText3">
    <w:name w:val="Body Text 3"/>
    <w:basedOn w:val="Normal"/>
    <w:link w:val="BodyText3Char"/>
    <w:rsid w:val="001D29A0"/>
    <w:pPr>
      <w:spacing w:after="120"/>
    </w:pPr>
    <w:rPr>
      <w:sz w:val="16"/>
      <w:szCs w:val="16"/>
    </w:rPr>
  </w:style>
  <w:style w:type="character" w:customStyle="1" w:styleId="BodyText3Char">
    <w:name w:val="Body Text 3 Char"/>
    <w:link w:val="BodyText3"/>
    <w:rsid w:val="001D29A0"/>
    <w:rPr>
      <w:sz w:val="16"/>
      <w:szCs w:val="16"/>
    </w:rPr>
  </w:style>
  <w:style w:type="character" w:styleId="Hyperlink">
    <w:name w:val="Hyperlink"/>
    <w:uiPriority w:val="99"/>
    <w:rsid w:val="001D29A0"/>
    <w:rPr>
      <w:color w:val="0000FF"/>
      <w:u w:val="single"/>
    </w:rPr>
  </w:style>
  <w:style w:type="character" w:customStyle="1" w:styleId="Heading4Char">
    <w:name w:val="Heading 4 Char"/>
    <w:link w:val="Heading4"/>
    <w:rsid w:val="00D8515F"/>
    <w:rPr>
      <w:sz w:val="24"/>
      <w:u w:val="single"/>
    </w:rPr>
  </w:style>
  <w:style w:type="character" w:customStyle="1" w:styleId="FooterChar">
    <w:name w:val="Footer Char"/>
    <w:link w:val="Footer"/>
    <w:uiPriority w:val="99"/>
    <w:rsid w:val="00C82A8F"/>
  </w:style>
  <w:style w:type="paragraph" w:styleId="ListParagraph">
    <w:name w:val="List Paragraph"/>
    <w:basedOn w:val="Normal"/>
    <w:uiPriority w:val="34"/>
    <w:qFormat/>
    <w:rsid w:val="00E65B32"/>
    <w:pPr>
      <w:ind w:left="720"/>
      <w:contextualSpacing/>
    </w:pPr>
  </w:style>
  <w:style w:type="paragraph" w:styleId="Revision">
    <w:name w:val="Revision"/>
    <w:hidden/>
    <w:uiPriority w:val="99"/>
    <w:semiHidden/>
    <w:rsid w:val="00E13D85"/>
  </w:style>
  <w:style w:type="paragraph" w:styleId="EndnoteText">
    <w:name w:val="endnote text"/>
    <w:basedOn w:val="Normal"/>
    <w:link w:val="EndnoteTextChar"/>
    <w:rsid w:val="001D72ED"/>
  </w:style>
  <w:style w:type="character" w:customStyle="1" w:styleId="EndnoteTextChar">
    <w:name w:val="Endnote Text Char"/>
    <w:basedOn w:val="DefaultParagraphFont"/>
    <w:link w:val="EndnoteText"/>
    <w:rsid w:val="001D72ED"/>
  </w:style>
  <w:style w:type="character" w:styleId="EndnoteReference">
    <w:name w:val="endnote reference"/>
    <w:basedOn w:val="DefaultParagraphFont"/>
    <w:rsid w:val="001D72ED"/>
    <w:rPr>
      <w:vertAlign w:val="superscript"/>
    </w:rPr>
  </w:style>
  <w:style w:type="character" w:styleId="UnresolvedMention">
    <w:name w:val="Unresolved Mention"/>
    <w:basedOn w:val="DefaultParagraphFont"/>
    <w:uiPriority w:val="99"/>
    <w:semiHidden/>
    <w:unhideWhenUsed/>
    <w:rsid w:val="0068075B"/>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20" w:type="dxa"/>
        <w:right w:w="120" w:type="dxa"/>
      </w:tblCellMar>
    </w:tblPr>
  </w:style>
  <w:style w:type="character" w:customStyle="1" w:styleId="ui-provider">
    <w:name w:val="ui-provider"/>
    <w:basedOn w:val="DefaultParagraphFont"/>
    <w:rsid w:val="002C124A"/>
  </w:style>
  <w:style w:type="character" w:styleId="FollowedHyperlink">
    <w:name w:val="FollowedHyperlink"/>
    <w:basedOn w:val="DefaultParagraphFont"/>
    <w:uiPriority w:val="99"/>
    <w:semiHidden/>
    <w:unhideWhenUsed/>
    <w:rsid w:val="002508EA"/>
    <w:rPr>
      <w:color w:val="954F72" w:themeColor="followedHyperlink"/>
      <w:u w:val="single"/>
    </w:rPr>
  </w:style>
  <w:style w:type="table" w:styleId="TableGrid">
    <w:name w:val="Table Grid"/>
    <w:basedOn w:val="TableNormal"/>
    <w:uiPriority w:val="39"/>
    <w:rsid w:val="00386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D4F9E"/>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B4B7F"/>
    <w:pPr>
      <w:spacing w:after="100"/>
    </w:pPr>
    <w:rPr>
      <w:sz w:val="28"/>
    </w:rPr>
  </w:style>
  <w:style w:type="paragraph" w:styleId="TOC2">
    <w:name w:val="toc 2"/>
    <w:basedOn w:val="Normal"/>
    <w:next w:val="Normal"/>
    <w:autoRedefine/>
    <w:uiPriority w:val="39"/>
    <w:unhideWhenUsed/>
    <w:rsid w:val="00BB4B7F"/>
    <w:pPr>
      <w:spacing w:after="100"/>
      <w:ind w:left="200"/>
    </w:pPr>
    <w:rPr>
      <w:sz w:val="24"/>
    </w:rPr>
  </w:style>
  <w:style w:type="paragraph" w:styleId="TOC3">
    <w:name w:val="toc 3"/>
    <w:basedOn w:val="Normal"/>
    <w:next w:val="Normal"/>
    <w:autoRedefine/>
    <w:uiPriority w:val="39"/>
    <w:unhideWhenUsed/>
    <w:rsid w:val="00DD4F9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eq-ga.net/" TargetMode="External"/><Relationship Id="rId18" Type="http://schemas.openxmlformats.org/officeDocument/2006/relationships/hyperlink" Target="https://www.ashrae.org/File%20Library/Communities/Councils/Technology%20Council/Tech-Council-Reference-Manual-January-2014.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ashrae.org/about/position-documents" TargetMode="External"/><Relationship Id="rId2" Type="http://schemas.openxmlformats.org/officeDocument/2006/relationships/customXml" Target="../customXml/item2.xml"/><Relationship Id="rId16" Type="http://schemas.openxmlformats.org/officeDocument/2006/relationships/hyperlink" Target="https://www.ashrae.org/communities/committees/standing-committees/environmental-health-committee-eh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shrae.org/technical-resources/standards-and-guidelines/guidance-for-water-system-risk-managemen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shrae.org/technical-resources/standards-and-guidelines/guidance-for-water-system-risk-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ryavGu5r8zUs9kMwB0u2T9ypZQ==">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8350C8FED8FE4EA3499C23E4A2F9BE" ma:contentTypeVersion="4" ma:contentTypeDescription="Create a new document." ma:contentTypeScope="" ma:versionID="b5c72205e4c7835f89446c3c5b329c3c">
  <xsd:schema xmlns:xsd="http://www.w3.org/2001/XMLSchema" xmlns:xs="http://www.w3.org/2001/XMLSchema" xmlns:p="http://schemas.microsoft.com/office/2006/metadata/properties" xmlns:ns2="bbff2a5a-0a36-431f-a550-31d13c067a03" targetNamespace="http://schemas.microsoft.com/office/2006/metadata/properties" ma:root="true" ma:fieldsID="2064fa437317a46648e75164f451f560" ns2:_="">
    <xsd:import namespace="bbff2a5a-0a36-431f-a550-31d13c067a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f2a5a-0a36-431f-a550-31d13c067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93C8B8-39EF-4D24-8F83-474298DE4F90}">
  <ds:schemaRefs>
    <ds:schemaRef ds:uri="http://schemas.microsoft.com/sharepoint/v3/contenttype/forms"/>
  </ds:schemaRefs>
</ds:datastoreItem>
</file>

<file path=customXml/itemProps3.xml><?xml version="1.0" encoding="utf-8"?>
<ds:datastoreItem xmlns:ds="http://schemas.openxmlformats.org/officeDocument/2006/customXml" ds:itemID="{FE48616D-3302-4844-866F-1CAC503A3076}">
  <ds:schemaRefs>
    <ds:schemaRef ds:uri="http://schemas.openxmlformats.org/officeDocument/2006/bibliography"/>
  </ds:schemaRefs>
</ds:datastoreItem>
</file>

<file path=customXml/itemProps4.xml><?xml version="1.0" encoding="utf-8"?>
<ds:datastoreItem xmlns:ds="http://schemas.openxmlformats.org/officeDocument/2006/customXml" ds:itemID="{8589BD8F-73AC-4FE9-825F-3F8F0D8C8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f2a5a-0a36-431f-a550-31d13c067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3D93D9-4056-4E07-840C-165471F421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3981</Words>
  <Characters>22696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 Lisa C. (Fed)</dc:creator>
  <cp:lastModifiedBy>Hammerling, Steve</cp:lastModifiedBy>
  <cp:revision>3</cp:revision>
  <dcterms:created xsi:type="dcterms:W3CDTF">2025-03-11T12:35:00Z</dcterms:created>
  <dcterms:modified xsi:type="dcterms:W3CDTF">2025-03-11T12:36:00Z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0x010100958350C8FED8FE4EA3499C23E4A2F9BE</vt:lpwstr>
  </property>
</Properties>
</file>